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7CC44" w14:textId="154D1E85" w:rsidR="006500AF" w:rsidRDefault="00DA1095" w:rsidP="001507C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</w:pPr>
      <w:bookmarkStart w:id="0" w:name="_Toc367269572"/>
      <w:r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  <w:t>EK - G.8</w:t>
      </w:r>
    </w:p>
    <w:p w14:paraId="24A7B645" w14:textId="77777777" w:rsidR="006500AF" w:rsidRDefault="006500AF" w:rsidP="001507C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</w:pPr>
    </w:p>
    <w:p w14:paraId="304C8AFD" w14:textId="3F616313" w:rsidR="001507C5" w:rsidRPr="001507C5" w:rsidRDefault="006500AF" w:rsidP="001507C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</w:pPr>
      <w:r w:rsidRPr="001507C5">
        <w:rPr>
          <w:rFonts w:ascii="Arial" w:eastAsia="Times New Roman" w:hAnsi="Arial" w:cs="Arial"/>
          <w:b/>
          <w:bCs/>
          <w:color w:val="215868" w:themeColor="accent5" w:themeShade="80"/>
          <w:szCs w:val="18"/>
          <w:lang w:eastAsia="ar-SA"/>
        </w:rPr>
        <w:t>Yürütücü Kuruluş Dışında Projede Görev Alan Personel Çalışma İzin Belgesi</w:t>
      </w:r>
      <w:bookmarkEnd w:id="0"/>
    </w:p>
    <w:p w14:paraId="037CCC47" w14:textId="77777777" w:rsidR="001507C5" w:rsidRPr="001507C5" w:rsidRDefault="001507C5" w:rsidP="001507C5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color w:val="215868" w:themeColor="accent5" w:themeShade="80"/>
          <w:sz w:val="18"/>
          <w:szCs w:val="18"/>
          <w:lang w:eastAsia="ar-SA"/>
        </w:rPr>
      </w:pPr>
    </w:p>
    <w:p w14:paraId="65B57464" w14:textId="77777777" w:rsidR="001507C5" w:rsidRDefault="001507C5" w:rsidP="001507C5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color w:val="215868" w:themeColor="accent5" w:themeShade="80"/>
          <w:sz w:val="18"/>
          <w:szCs w:val="18"/>
          <w:lang w:eastAsia="ar-SA"/>
        </w:rPr>
      </w:pPr>
    </w:p>
    <w:p w14:paraId="7D3F0DCC" w14:textId="77777777" w:rsidR="001507C5" w:rsidRDefault="001507C5" w:rsidP="001507C5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color w:val="215868" w:themeColor="accent5" w:themeShade="80"/>
          <w:sz w:val="18"/>
          <w:szCs w:val="18"/>
          <w:lang w:eastAsia="ar-SA"/>
        </w:rPr>
      </w:pPr>
    </w:p>
    <w:p w14:paraId="77013368" w14:textId="77777777" w:rsidR="001507C5" w:rsidRPr="006500AF" w:rsidRDefault="001507C5" w:rsidP="001507C5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i/>
          <w:color w:val="215868" w:themeColor="accent5" w:themeShade="80"/>
          <w:sz w:val="18"/>
          <w:szCs w:val="18"/>
          <w:lang w:eastAsia="ar-SA"/>
        </w:rPr>
      </w:pPr>
      <w:r w:rsidRPr="006500AF">
        <w:rPr>
          <w:rFonts w:ascii="Arial" w:eastAsia="Times New Roman" w:hAnsi="Arial" w:cs="Arial"/>
          <w:bCs/>
          <w:i/>
          <w:color w:val="215868" w:themeColor="accent5" w:themeShade="80"/>
          <w:sz w:val="18"/>
          <w:szCs w:val="18"/>
          <w:lang w:eastAsia="ar-SA"/>
        </w:rPr>
        <w:t xml:space="preserve">AÇIKLAMA: Bu belge, yürütücü kurum/kuruluş dışında çalışan ve projede görev alan araştırmacılar için doldurulmalıdır.  Söz konusu belge, araştırmacının çalıştığı kurum yetkilisi tarafından onaylanmalıdır. </w:t>
      </w:r>
    </w:p>
    <w:p w14:paraId="041E16FE" w14:textId="77777777" w:rsidR="001507C5" w:rsidRPr="001507C5" w:rsidRDefault="001507C5" w:rsidP="001507C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tbl>
      <w:tblPr>
        <w:tblStyle w:val="AkGlgeleme-Vurgu5"/>
        <w:tblpPr w:leftFromText="141" w:rightFromText="141" w:vertAnchor="page" w:horzAnchor="margin" w:tblpY="2472"/>
        <w:tblW w:w="14406" w:type="dxa"/>
        <w:tblLayout w:type="fixed"/>
        <w:tblLook w:val="01E0" w:firstRow="1" w:lastRow="1" w:firstColumn="1" w:lastColumn="1" w:noHBand="0" w:noVBand="0"/>
      </w:tblPr>
      <w:tblGrid>
        <w:gridCol w:w="669"/>
        <w:gridCol w:w="2274"/>
        <w:gridCol w:w="1638"/>
        <w:gridCol w:w="1340"/>
        <w:gridCol w:w="3543"/>
        <w:gridCol w:w="1134"/>
        <w:gridCol w:w="1276"/>
        <w:gridCol w:w="1275"/>
        <w:gridCol w:w="1257"/>
      </w:tblGrid>
      <w:tr w:rsidR="001507C5" w:rsidRPr="001507C5" w14:paraId="4B0F01FB" w14:textId="77777777" w:rsidTr="00150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1164CBA5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  <w:r w:rsidRPr="001507C5"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  <w:t>Sıra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14:paraId="62E52359" w14:textId="77777777" w:rsidR="001507C5" w:rsidRPr="001507C5" w:rsidRDefault="001507C5" w:rsidP="001507C5">
            <w:pPr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</w:pPr>
            <w:r w:rsidRPr="001507C5"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  <w:t>Adı-Soyadı / TC Kimlik No</w:t>
            </w:r>
          </w:p>
        </w:tc>
        <w:tc>
          <w:tcPr>
            <w:tcW w:w="1638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14:paraId="0B8A0632" w14:textId="77777777" w:rsidR="001507C5" w:rsidRPr="001507C5" w:rsidRDefault="001507C5" w:rsidP="001507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</w:pPr>
          </w:p>
          <w:p w14:paraId="491C5F1D" w14:textId="77777777" w:rsidR="001507C5" w:rsidRPr="001507C5" w:rsidRDefault="001507C5" w:rsidP="001507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</w:pPr>
            <w:r w:rsidRPr="001507C5"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  <w:t>Görev Yaptığı Kurum/Kuruluş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14:paraId="6079C927" w14:textId="77777777" w:rsidR="001507C5" w:rsidRPr="001507C5" w:rsidRDefault="001507C5" w:rsidP="001507C5">
            <w:pPr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</w:pPr>
            <w:r w:rsidRPr="001507C5"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  <w:t>Çalıştığı Kurumdaki Görevi</w:t>
            </w:r>
          </w:p>
        </w:tc>
        <w:tc>
          <w:tcPr>
            <w:tcW w:w="35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14:paraId="3B26D368" w14:textId="77777777" w:rsidR="001507C5" w:rsidRPr="001507C5" w:rsidRDefault="001507C5" w:rsidP="001507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</w:pPr>
            <w:r w:rsidRPr="001507C5"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  <w:t>Projede Yer aldığı Yürütücü Kurum/Kuruluş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14:paraId="5B890862" w14:textId="77777777" w:rsidR="001507C5" w:rsidRPr="001507C5" w:rsidRDefault="001507C5" w:rsidP="001507C5">
            <w:pPr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</w:pPr>
            <w:r w:rsidRPr="001507C5"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  <w:t>İş Gücü</w:t>
            </w:r>
          </w:p>
          <w:p w14:paraId="33137C02" w14:textId="77777777" w:rsidR="001507C5" w:rsidRPr="001507C5" w:rsidRDefault="001507C5" w:rsidP="001507C5">
            <w:pPr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</w:pPr>
            <w:r w:rsidRPr="001507C5"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  <w:t>(Adam-Ay)</w:t>
            </w:r>
          </w:p>
        </w:tc>
        <w:tc>
          <w:tcPr>
            <w:tcW w:w="1276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14:paraId="0D891B7E" w14:textId="77777777" w:rsidR="001507C5" w:rsidRPr="001507C5" w:rsidRDefault="001507C5" w:rsidP="001507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</w:pPr>
            <w:r w:rsidRPr="001507C5"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  <w:t>Görev Alacağı Toplam Süre (Ay)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14:paraId="5FF05E2E" w14:textId="77777777" w:rsidR="001507C5" w:rsidRPr="001507C5" w:rsidRDefault="001507C5" w:rsidP="001507C5">
            <w:pPr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</w:pPr>
            <w:r w:rsidRPr="001507C5"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  <w:t>Talep Edilen Brüt Ücret (TL/Ay)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14:paraId="2359E766" w14:textId="77777777" w:rsidR="001507C5" w:rsidRPr="001507C5" w:rsidRDefault="001507C5" w:rsidP="001507C5">
            <w:pPr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</w:pPr>
            <w:r w:rsidRPr="001507C5">
              <w:rPr>
                <w:rFonts w:ascii="Arial" w:eastAsia="Times New Roman" w:hAnsi="Arial" w:cs="Arial"/>
                <w:b w:val="0"/>
                <w:color w:val="215868" w:themeColor="accent5" w:themeShade="80"/>
                <w:sz w:val="16"/>
                <w:szCs w:val="18"/>
                <w:lang w:eastAsia="ar-SA"/>
              </w:rPr>
              <w:t xml:space="preserve">Projeye Ayıracağı Ortalama % Zaman </w:t>
            </w:r>
          </w:p>
        </w:tc>
      </w:tr>
      <w:tr w:rsidR="001507C5" w:rsidRPr="001507C5" w14:paraId="6D41BFEF" w14:textId="77777777" w:rsidTr="0015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19CBD06E" w14:textId="4F14BADF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4" w:type="dxa"/>
            <w:tcBorders>
              <w:top w:val="single" w:sz="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3B07C20F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tcW w:w="1638" w:type="dxa"/>
            <w:tcBorders>
              <w:top w:val="single" w:sz="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33AC98D6" w14:textId="77777777" w:rsidR="001507C5" w:rsidRPr="001507C5" w:rsidRDefault="001507C5" w:rsidP="00150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0" w:type="dxa"/>
            <w:tcBorders>
              <w:top w:val="single" w:sz="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7F7005FB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tcW w:w="3543" w:type="dxa"/>
            <w:tcBorders>
              <w:top w:val="single" w:sz="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07A26FE3" w14:textId="77777777" w:rsidR="001507C5" w:rsidRPr="001507C5" w:rsidRDefault="001507C5" w:rsidP="00150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7DAB1B1F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283C754A" w14:textId="77777777" w:rsidR="001507C5" w:rsidRPr="001507C5" w:rsidRDefault="001507C5" w:rsidP="00150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326C69A1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7" w:type="dxa"/>
            <w:tcBorders>
              <w:top w:val="single" w:sz="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41D25DA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1507C5" w:rsidRPr="001507C5" w14:paraId="3EC598F7" w14:textId="77777777" w:rsidTr="001507C5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6" w:space="0" w:color="4BACC6" w:themeColor="accent5"/>
              <w:left w:val="single" w:sz="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0E6D2651" w14:textId="6951D14E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4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0C63B9E3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tcW w:w="1638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68DEDF60" w14:textId="77777777" w:rsidR="001507C5" w:rsidRPr="001507C5" w:rsidRDefault="001507C5" w:rsidP="00150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492C62A1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46D0A4E3" w14:textId="77777777" w:rsidR="001507C5" w:rsidRPr="001507C5" w:rsidRDefault="001507C5" w:rsidP="00150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4D526F9B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6E9070A9" w14:textId="77777777" w:rsidR="001507C5" w:rsidRPr="001507C5" w:rsidRDefault="001507C5" w:rsidP="00150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363EFE0E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7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9A51FE7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  <w:tr w:rsidR="001507C5" w:rsidRPr="001507C5" w14:paraId="48D1FCCB" w14:textId="77777777" w:rsidTr="001507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single" w:sz="6" w:space="0" w:color="4BACC6" w:themeColor="accent5"/>
              <w:left w:val="single" w:sz="8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3D8A107A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4" w:type="dxa"/>
            <w:tcBorders>
              <w:top w:val="single" w:sz="6" w:space="0" w:color="4BACC6" w:themeColor="accent5"/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74A6DC81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tcW w:w="1638" w:type="dxa"/>
            <w:tcBorders>
              <w:top w:val="single" w:sz="6" w:space="0" w:color="4BACC6" w:themeColor="accent5"/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406625F1" w14:textId="77777777" w:rsidR="001507C5" w:rsidRPr="001507C5" w:rsidRDefault="001507C5" w:rsidP="001507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0" w:type="dxa"/>
            <w:tcBorders>
              <w:top w:val="single" w:sz="6" w:space="0" w:color="4BACC6" w:themeColor="accent5"/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29CA69BD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tcW w:w="3543" w:type="dxa"/>
            <w:tcBorders>
              <w:top w:val="single" w:sz="6" w:space="0" w:color="4BACC6" w:themeColor="accent5"/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554753AC" w14:textId="77777777" w:rsidR="001507C5" w:rsidRPr="001507C5" w:rsidRDefault="001507C5" w:rsidP="001507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6" w:space="0" w:color="4BACC6" w:themeColor="accent5"/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2C61C96C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4BACC6" w:themeColor="accent5"/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3E790934" w14:textId="77777777" w:rsidR="001507C5" w:rsidRPr="001507C5" w:rsidRDefault="001507C5" w:rsidP="001507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6" w:space="0" w:color="4BACC6" w:themeColor="accent5"/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14:paraId="4462E8FB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7" w:type="dxa"/>
            <w:tcBorders>
              <w:top w:val="single" w:sz="6" w:space="0" w:color="4BACC6" w:themeColor="accent5"/>
              <w:left w:val="single" w:sz="6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190BDE7" w14:textId="77777777" w:rsidR="001507C5" w:rsidRPr="001507C5" w:rsidRDefault="001507C5" w:rsidP="001507C5">
            <w:pPr>
              <w:jc w:val="center"/>
              <w:rPr>
                <w:rFonts w:ascii="Arial" w:eastAsia="Times New Roman" w:hAnsi="Arial" w:cs="Arial"/>
                <w:b w:val="0"/>
                <w:color w:val="215868" w:themeColor="accent5" w:themeShade="80"/>
                <w:sz w:val="18"/>
                <w:szCs w:val="18"/>
                <w:lang w:eastAsia="ar-SA"/>
              </w:rPr>
            </w:pPr>
          </w:p>
        </w:tc>
      </w:tr>
    </w:tbl>
    <w:p w14:paraId="3ADBC23A" w14:textId="77777777" w:rsidR="001507C5" w:rsidRPr="001507C5" w:rsidRDefault="001507C5" w:rsidP="001507C5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color w:val="215868" w:themeColor="accent5" w:themeShade="80"/>
          <w:sz w:val="18"/>
          <w:szCs w:val="18"/>
          <w:lang w:eastAsia="ar-SA"/>
        </w:rPr>
      </w:pPr>
    </w:p>
    <w:p w14:paraId="1BB6F3AE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p w14:paraId="54AF0E0F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p w14:paraId="5ABB49F6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p w14:paraId="5E114D83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p w14:paraId="58D7910D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215868" w:themeColor="accent5" w:themeShade="80"/>
          <w:szCs w:val="18"/>
          <w:lang w:eastAsia="ar-SA"/>
        </w:rPr>
      </w:pPr>
      <w:r w:rsidRPr="001507C5">
        <w:rPr>
          <w:rFonts w:ascii="Arial" w:eastAsia="Times New Roman" w:hAnsi="Arial" w:cs="Arial"/>
          <w:color w:val="215868" w:themeColor="accent5" w:themeShade="80"/>
          <w:szCs w:val="18"/>
          <w:lang w:eastAsia="ar-SA"/>
        </w:rPr>
        <w:t>Yukarıda kimlik bilgileri verilen Kurumumuz çalışanı kişi(ler) tabloda belirtilen süre, oran ve ücretler kapsamında ……..nolu ………..başlıklı projede çalışması uygun bulunmuştur.</w:t>
      </w:r>
    </w:p>
    <w:p w14:paraId="60E4803B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p w14:paraId="39182F7A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p w14:paraId="6FE21F34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p w14:paraId="50D3FD75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p w14:paraId="6FAF5D2C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215868" w:themeColor="accent5" w:themeShade="80"/>
          <w:szCs w:val="18"/>
          <w:lang w:eastAsia="ar-SA"/>
        </w:rPr>
      </w:pPr>
      <w:r w:rsidRPr="001507C5">
        <w:rPr>
          <w:rFonts w:ascii="Arial" w:eastAsia="Times New Roman" w:hAnsi="Arial" w:cs="Arial"/>
          <w:color w:val="215868" w:themeColor="accent5" w:themeShade="80"/>
          <w:szCs w:val="18"/>
          <w:lang w:eastAsia="ar-SA"/>
        </w:rPr>
        <w:t>İmza</w:t>
      </w:r>
    </w:p>
    <w:p w14:paraId="359661DD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215868" w:themeColor="accent5" w:themeShade="80"/>
          <w:szCs w:val="18"/>
          <w:lang w:eastAsia="ar-SA"/>
        </w:rPr>
      </w:pPr>
      <w:r w:rsidRPr="001507C5">
        <w:rPr>
          <w:rFonts w:ascii="Arial" w:eastAsia="Times New Roman" w:hAnsi="Arial" w:cs="Arial"/>
          <w:color w:val="215868" w:themeColor="accent5" w:themeShade="80"/>
          <w:szCs w:val="18"/>
          <w:lang w:eastAsia="ar-SA"/>
        </w:rPr>
        <w:t>…../…../……….</w:t>
      </w:r>
    </w:p>
    <w:p w14:paraId="65351EF2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215868" w:themeColor="accent5" w:themeShade="80"/>
          <w:szCs w:val="18"/>
          <w:lang w:eastAsia="ar-SA"/>
        </w:rPr>
      </w:pPr>
      <w:r w:rsidRPr="001507C5">
        <w:rPr>
          <w:rFonts w:ascii="Arial" w:eastAsia="Times New Roman" w:hAnsi="Arial" w:cs="Arial"/>
          <w:color w:val="215868" w:themeColor="accent5" w:themeShade="80"/>
          <w:szCs w:val="18"/>
          <w:lang w:eastAsia="ar-SA"/>
        </w:rPr>
        <w:t>Onaylayan Kuruluş Yetkilisinin</w:t>
      </w:r>
    </w:p>
    <w:p w14:paraId="41F10494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215868" w:themeColor="accent5" w:themeShade="80"/>
          <w:szCs w:val="18"/>
          <w:lang w:eastAsia="ar-SA"/>
        </w:rPr>
      </w:pPr>
      <w:r w:rsidRPr="001507C5">
        <w:rPr>
          <w:rFonts w:ascii="Arial" w:eastAsia="Times New Roman" w:hAnsi="Arial" w:cs="Arial"/>
          <w:color w:val="215868" w:themeColor="accent5" w:themeShade="80"/>
          <w:szCs w:val="18"/>
          <w:lang w:eastAsia="ar-SA"/>
        </w:rPr>
        <w:t>Adı, Soyadı ve Görevi</w:t>
      </w:r>
    </w:p>
    <w:p w14:paraId="5649735D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p w14:paraId="5ADB8934" w14:textId="77777777" w:rsidR="001507C5" w:rsidRPr="001507C5" w:rsidRDefault="001507C5" w:rsidP="001507C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215868" w:themeColor="accent5" w:themeShade="80"/>
          <w:sz w:val="18"/>
          <w:szCs w:val="18"/>
          <w:lang w:eastAsia="ar-SA"/>
        </w:rPr>
      </w:pPr>
    </w:p>
    <w:p w14:paraId="12D10AA8" w14:textId="77777777" w:rsidR="00595834" w:rsidRDefault="00595834">
      <w:bookmarkStart w:id="1" w:name="_GoBack"/>
      <w:bookmarkEnd w:id="1"/>
    </w:p>
    <w:sectPr w:rsidR="00595834" w:rsidSect="001507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C5"/>
    <w:rsid w:val="001114EF"/>
    <w:rsid w:val="001507C5"/>
    <w:rsid w:val="00595834"/>
    <w:rsid w:val="006500AF"/>
    <w:rsid w:val="00D641DE"/>
    <w:rsid w:val="00D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1507C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1507C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BE083A7F1A40873DE7D58574ABD7" ma:contentTypeVersion="0" ma:contentTypeDescription="Create a new document." ma:contentTypeScope="" ma:versionID="bfb87a059e99e8c5a9c727ea718be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F744E-D840-4AA3-B259-1536FF18DF4A}"/>
</file>

<file path=customXml/itemProps2.xml><?xml version="1.0" encoding="utf-8"?>
<ds:datastoreItem xmlns:ds="http://schemas.openxmlformats.org/officeDocument/2006/customXml" ds:itemID="{ED826DF1-53B6-473A-AB60-2623F455BCEF}"/>
</file>

<file path=customXml/itemProps3.xml><?xml version="1.0" encoding="utf-8"?>
<ds:datastoreItem xmlns:ds="http://schemas.openxmlformats.org/officeDocument/2006/customXml" ds:itemID="{40928C62-7464-4E9E-99EC-D005A5BE5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Izzet KARABAY</dc:creator>
  <cp:lastModifiedBy>Serkan TASKIN</cp:lastModifiedBy>
  <cp:revision>4</cp:revision>
  <dcterms:created xsi:type="dcterms:W3CDTF">2015-09-10T05:32:00Z</dcterms:created>
  <dcterms:modified xsi:type="dcterms:W3CDTF">2015-11-10T13:46:00Z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0x010100F304BE083A7F1A40873DE7D58574ABD7</vt:lpwstr>
  </property>
</Properties>
</file>