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numbering.xml" ContentType="application/vnd.openxmlformats-officedocument.wordprocessingml.numbering+xml"/>
  <Override PartName="/word/footer17.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_rels/document.xml.rels" ContentType="application/vnd.openxmlformats-package.relationships+xml"/>
  <Override PartName="/word/header4.xml" ContentType="application/vnd.openxmlformats-officedocument.wordprocessingml.header+xml"/>
  <Override PartName="/word/fontTable.xml" ContentType="application/vnd.openxmlformats-officedocument.wordprocessingml.fontTable+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ocument.xml" ContentType="application/vnd.openxmlformats-officedocument.wordprocessingml.document.main+xml"/>
  <Override PartName="/word/media/image1.jpeg" ContentType="image/jpeg"/>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theme/theme1.xml" ContentType="application/vnd.openxmlformats-officedocument.theme+xml"/>
  <Override PartName="/word/header13.xml" ContentType="application/vnd.openxmlformats-officedocument.wordprocessingml.header+xml"/>
  <Override PartName="/word/header14.xml" ContentType="application/vnd.openxmlformats-officedocument.wordprocessingml.header+xml"/>
  <Override PartName="/word/header1.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16.xml" ContentType="application/vnd.openxmlformats-officedocument.wordprocessingml.header+xml"/>
  <Override PartName="/word/header3.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cs="Arial"/>
          <w:b/>
          <w:b/>
          <w:color w:val="000000"/>
          <w:sz w:val="28"/>
          <w:lang w:eastAsia="tr-TR"/>
        </w:rPr>
      </w:pPr>
      <w:r>
        <w:rPr>
          <w:rFonts w:cs="Arial" w:ascii="Arial" w:hAnsi="Arial"/>
          <w:b/>
          <w:color w:val="000000"/>
          <w:sz w:val="28"/>
          <w:lang w:eastAsia="tr-TR"/>
        </w:rPr>
      </w:r>
    </w:p>
    <w:p>
      <w:pPr>
        <w:pStyle w:val="Normal"/>
        <w:spacing w:before="0" w:after="0"/>
        <w:jc w:val="center"/>
        <w:rPr>
          <w:rFonts w:ascii="Arial" w:hAnsi="Arial" w:cs="Arial"/>
          <w:b/>
          <w:b/>
          <w:color w:val="000000"/>
          <w:sz w:val="28"/>
          <w:lang w:eastAsia="tr-TR"/>
        </w:rPr>
      </w:pPr>
      <w:r>
        <w:rPr>
          <w:rFonts w:cs="Arial" w:ascii="Arial" w:hAnsi="Arial"/>
          <w:b/>
          <w:color w:val="000000"/>
          <w:sz w:val="28"/>
          <w:lang w:eastAsia="tr-TR"/>
        </w:rPr>
        <w:t>TÜRKİYE BİLİMSEL VE TEKNOLOJİK ARAŞTIRMA KURUMU</w:t>
      </w:r>
    </w:p>
    <w:p>
      <w:pPr>
        <w:pStyle w:val="Normal"/>
        <w:spacing w:before="0" w:after="0"/>
        <w:jc w:val="center"/>
        <w:rPr>
          <w:rFonts w:ascii="Arial" w:hAnsi="Arial" w:cs="Arial"/>
          <w:b/>
          <w:b/>
          <w:color w:val="000000"/>
          <w:sz w:val="28"/>
          <w:lang w:eastAsia="tr-TR"/>
        </w:rPr>
      </w:pPr>
      <w:r>
        <w:rPr>
          <w:rFonts w:cs="Arial" w:ascii="Arial" w:hAnsi="Arial"/>
          <w:b/>
          <w:color w:val="000000"/>
          <w:sz w:val="28"/>
          <w:lang w:eastAsia="tr-TR"/>
        </w:rPr>
        <w:t>MÜKEMMELİYET MERKEZİ DESTEK PROGRAMI</w:t>
      </w:r>
    </w:p>
    <w:p>
      <w:pPr>
        <w:pStyle w:val="Normal"/>
        <w:spacing w:before="0" w:after="0"/>
        <w:jc w:val="center"/>
        <w:rPr>
          <w:rFonts w:ascii="Arial" w:hAnsi="Arial" w:cs="Arial"/>
          <w:b/>
          <w:b/>
          <w:color w:val="000000"/>
          <w:sz w:val="28"/>
          <w:lang w:eastAsia="tr-TR"/>
        </w:rPr>
      </w:pPr>
      <w:r>
        <w:rPr>
          <w:rFonts w:cs="Arial" w:ascii="Arial" w:hAnsi="Arial"/>
          <w:b/>
          <w:color w:val="000000"/>
          <w:sz w:val="28"/>
          <w:lang w:eastAsia="tr-TR"/>
        </w:rPr>
        <w:t>(1004 PROGRAMI)</w:t>
      </w:r>
    </w:p>
    <w:p>
      <w:pPr>
        <w:pStyle w:val="Normal"/>
        <w:tabs>
          <w:tab w:val="clear" w:pos="708"/>
          <w:tab w:val="left" w:pos="6048" w:leader="none"/>
        </w:tabs>
        <w:rPr>
          <w:rFonts w:cs="Arial"/>
          <w:color w:val="FFFFFF"/>
        </w:rPr>
      </w:pPr>
      <w:r>
        <w:rPr>
          <w:rFonts w:cs="Arial" w:ascii="Arial" w:hAnsi="Arial"/>
          <w:b/>
          <w:bCs/>
        </w:rPr>
        <w:tab/>
      </w:r>
      <w:bookmarkStart w:id="0" w:name="_Toc9495213"/>
      <w:r>
        <w:rPr>
          <w:rFonts w:cs="Arial"/>
          <w:color w:val="FFFFFF"/>
        </w:rPr>
        <w:t>BAŞVURU KAPAK SAYFASI</w:t>
      </w:r>
      <w:bookmarkEnd w:id="0"/>
    </w:p>
    <w:p>
      <w:pPr>
        <w:pStyle w:val="Normal"/>
        <w:jc w:val="center"/>
        <w:rPr>
          <w:rFonts w:ascii="Arial" w:hAnsi="Arial" w:cs="Arial"/>
        </w:rPr>
      </w:pPr>
      <w:r>
        <w:rPr/>
        <w:drawing>
          <wp:inline distT="0" distB="0" distL="0" distR="0">
            <wp:extent cx="1163955" cy="1389380"/>
            <wp:effectExtent l="0" t="0" r="0" b="0"/>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
                    <pic:cNvPicPr>
                      <a:picLocks noChangeAspect="1" noChangeArrowheads="1"/>
                    </pic:cNvPicPr>
                  </pic:nvPicPr>
                  <pic:blipFill>
                    <a:blip r:embed="rId2"/>
                    <a:stretch>
                      <a:fillRect/>
                    </a:stretch>
                  </pic:blipFill>
                  <pic:spPr bwMode="auto">
                    <a:xfrm>
                      <a:off x="0" y="0"/>
                      <a:ext cx="1163955" cy="1389380"/>
                    </a:xfrm>
                    <a:prstGeom prst="rect">
                      <a:avLst/>
                    </a:prstGeom>
                  </pic:spPr>
                </pic:pic>
              </a:graphicData>
            </a:graphic>
          </wp:inline>
        </w:drawing>
      </w:r>
    </w:p>
    <w:p>
      <w:pPr>
        <w:pStyle w:val="Normal"/>
        <w:rPr>
          <w:rFonts w:ascii="Arial" w:hAnsi="Arial" w:cs="Arial"/>
        </w:rPr>
      </w:pPr>
      <w:r>
        <w:rPr>
          <w:rFonts w:cs="Arial" w:ascii="Arial" w:hAnsi="Arial"/>
        </w:rPr>
      </w:r>
    </w:p>
    <w:p>
      <w:pPr>
        <w:pStyle w:val="Normal"/>
        <w:spacing w:lineRule="auto" w:line="360" w:before="0" w:after="0"/>
        <w:ind w:right="-286" w:hanging="0"/>
        <w:jc w:val="center"/>
        <w:rPr>
          <w:rFonts w:ascii="Arial" w:hAnsi="Arial" w:cs="Arial"/>
          <w:b/>
          <w:b/>
          <w:color w:val="000000"/>
          <w:sz w:val="28"/>
          <w:lang w:eastAsia="tr-TR"/>
        </w:rPr>
      </w:pPr>
      <w:r>
        <w:rPr>
          <w:rFonts w:cs="Arial" w:ascii="Arial" w:hAnsi="Arial"/>
          <w:b/>
          <w:color w:val="000000"/>
          <w:sz w:val="28"/>
          <w:lang w:eastAsia="tr-TR"/>
        </w:rPr>
        <w:t xml:space="preserve">ARAŞTIRMA PROGRAMI </w:t>
      </w:r>
    </w:p>
    <w:p>
      <w:pPr>
        <w:pStyle w:val="Normal"/>
        <w:spacing w:lineRule="auto" w:line="360" w:before="0" w:after="0"/>
        <w:ind w:right="-286" w:hanging="0"/>
        <w:jc w:val="center"/>
        <w:rPr>
          <w:rFonts w:ascii="Arial" w:hAnsi="Arial" w:cs="Arial"/>
          <w:b/>
          <w:b/>
          <w:color w:val="000000"/>
          <w:sz w:val="28"/>
          <w:lang w:eastAsia="tr-TR"/>
        </w:rPr>
      </w:pPr>
      <w:r>
        <w:rPr>
          <w:rFonts w:cs="Arial" w:ascii="Arial" w:hAnsi="Arial"/>
          <w:b/>
          <w:color w:val="000000"/>
          <w:sz w:val="28"/>
          <w:lang w:eastAsia="tr-TR"/>
        </w:rPr>
        <w:t>BAŞVURU FORMU</w:t>
      </w:r>
    </w:p>
    <w:p>
      <w:pPr>
        <w:pStyle w:val="Normal"/>
        <w:spacing w:lineRule="auto" w:line="360" w:before="0" w:after="0"/>
        <w:ind w:right="-286" w:hanging="0"/>
        <w:jc w:val="center"/>
        <w:rPr>
          <w:rFonts w:ascii="Arial" w:hAnsi="Arial" w:cs="Arial"/>
          <w:b/>
          <w:b/>
          <w:color w:val="000000"/>
          <w:sz w:val="28"/>
          <w:lang w:eastAsia="tr-TR"/>
        </w:rPr>
      </w:pPr>
      <w:r>
        <w:rPr>
          <w:rFonts w:cs="Arial" w:ascii="Arial" w:hAnsi="Arial"/>
          <w:b/>
          <w:color w:val="000000"/>
          <w:sz w:val="28"/>
          <w:lang w:eastAsia="tr-TR"/>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3729"/>
        <w:gridCol w:w="5332"/>
      </w:tblGrid>
      <w:tr>
        <w:trPr>
          <w:trHeight w:val="700" w:hRule="atLeast"/>
        </w:trPr>
        <w:tc>
          <w:tcPr>
            <w:tcW w:w="90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Arial" w:hAnsi="Arial" w:cs="Arial"/>
                <w:b/>
                <w:b/>
                <w:color w:val="000000"/>
              </w:rPr>
            </w:pPr>
            <w:r>
              <w:rPr>
                <w:rFonts w:cs="Arial" w:ascii="Arial" w:hAnsi="Arial"/>
                <w:b/>
                <w:color w:val="000000"/>
              </w:rPr>
              <w:t>&lt;ÇAĞRI NO&gt;</w:t>
            </w:r>
          </w:p>
        </w:tc>
      </w:tr>
      <w:tr>
        <w:trPr>
          <w:trHeight w:val="628" w:hRule="atLeast"/>
        </w:trPr>
        <w:tc>
          <w:tcPr>
            <w:tcW w:w="90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Arial" w:hAnsi="Arial" w:cs="Arial"/>
                <w:b/>
                <w:b/>
                <w:color w:val="000000"/>
              </w:rPr>
            </w:pPr>
            <w:r>
              <w:rPr>
                <w:rFonts w:cs="Arial" w:ascii="Arial" w:hAnsi="Arial"/>
                <w:b/>
                <w:color w:val="000000"/>
              </w:rPr>
              <w:t>&lt;ÇAĞRI BAŞLIĞI&gt;</w:t>
            </w:r>
          </w:p>
        </w:tc>
      </w:tr>
      <w:tr>
        <w:trPr>
          <w:trHeight w:val="621" w:hRule="atLeast"/>
        </w:trPr>
        <w:tc>
          <w:tcPr>
            <w:tcW w:w="90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Arial" w:hAnsi="Arial" w:cs="Arial"/>
                <w:b/>
                <w:b/>
                <w:color w:val="000000"/>
              </w:rPr>
            </w:pPr>
            <w:r>
              <w:rPr>
                <w:rFonts w:cs="Arial" w:ascii="Arial" w:hAnsi="Arial"/>
                <w:b/>
                <w:color w:val="000000"/>
              </w:rPr>
              <w:t>&lt;AP ADI&gt;</w:t>
            </w:r>
          </w:p>
        </w:tc>
      </w:tr>
      <w:tr>
        <w:trPr>
          <w:trHeight w:val="621" w:hRule="atLeast"/>
        </w:trPr>
        <w:tc>
          <w:tcPr>
            <w:tcW w:w="90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Arial" w:hAnsi="Arial" w:cs="Arial"/>
                <w:b/>
                <w:b/>
                <w:color w:val="000000"/>
              </w:rPr>
            </w:pPr>
            <w:r>
              <w:rPr>
                <w:rFonts w:cs="Arial" w:ascii="Arial" w:hAnsi="Arial"/>
                <w:b/>
                <w:color w:val="000000"/>
              </w:rPr>
              <w:t>&lt;PROGRAM SÜRESİ&gt;</w:t>
            </w:r>
          </w:p>
        </w:tc>
      </w:tr>
      <w:tr>
        <w:trPr>
          <w:trHeight w:val="621" w:hRule="atLeast"/>
        </w:trPr>
        <w:tc>
          <w:tcPr>
            <w:tcW w:w="90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Arial" w:hAnsi="Arial" w:cs="Arial"/>
                <w:b/>
                <w:b/>
                <w:color w:val="000000"/>
              </w:rPr>
            </w:pPr>
            <w:r>
              <w:rPr>
                <w:rFonts w:cs="Arial" w:ascii="Arial" w:hAnsi="Arial"/>
                <w:b/>
                <w:color w:val="000000"/>
              </w:rPr>
              <w:t>&lt;PROGRAM BÜTÇESİ&gt;</w:t>
            </w:r>
          </w:p>
        </w:tc>
      </w:tr>
      <w:tr>
        <w:trPr>
          <w:trHeight w:val="759" w:hRule="atLeast"/>
        </w:trPr>
        <w:tc>
          <w:tcPr>
            <w:tcW w:w="37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b/>
                <w:b/>
                <w:color w:val="000000"/>
              </w:rPr>
            </w:pPr>
            <w:r>
              <w:rPr>
                <w:rFonts w:cs="Arial" w:ascii="Arial" w:hAnsi="Arial"/>
                <w:b/>
                <w:color w:val="000000"/>
              </w:rPr>
              <w:t>ARAŞTIRMA PROGRAMI YÖNETİCİSİ KURULUŞ</w:t>
            </w:r>
          </w:p>
        </w:tc>
        <w:tc>
          <w:tcPr>
            <w:tcW w:w="53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Arial" w:hAnsi="Arial" w:cs="Arial"/>
                <w:b/>
                <w:b/>
                <w:color w:val="000000"/>
              </w:rPr>
            </w:pPr>
            <w:r>
              <w:rPr>
                <w:rFonts w:cs="Arial" w:ascii="Arial" w:hAnsi="Arial"/>
                <w:b/>
                <w:color w:val="000000"/>
              </w:rPr>
            </w:r>
          </w:p>
        </w:tc>
      </w:tr>
      <w:tr>
        <w:trPr>
          <w:trHeight w:val="523" w:hRule="atLeast"/>
        </w:trPr>
        <w:tc>
          <w:tcPr>
            <w:tcW w:w="37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b/>
                <w:b/>
                <w:color w:val="000000"/>
              </w:rPr>
            </w:pPr>
            <w:r>
              <w:rPr>
                <w:rFonts w:cs="Arial" w:ascii="Arial" w:hAnsi="Arial"/>
                <w:b/>
                <w:color w:val="000000"/>
              </w:rPr>
              <w:t>ARAŞTIRMA PROGRAMI YÜRÜTÜCÜSÜ KURULUŞLAR*</w:t>
            </w:r>
          </w:p>
        </w:tc>
        <w:tc>
          <w:tcPr>
            <w:tcW w:w="53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color w:val="000000"/>
              </w:rPr>
            </w:pPr>
            <w:r>
              <w:rPr>
                <w:rFonts w:cs="Arial" w:ascii="Arial" w:hAnsi="Arial"/>
                <w:color w:val="000000"/>
              </w:rPr>
              <w:t>1.</w:t>
            </w:r>
          </w:p>
        </w:tc>
      </w:tr>
      <w:tr>
        <w:trPr>
          <w:trHeight w:val="465" w:hRule="atLeast"/>
        </w:trPr>
        <w:tc>
          <w:tcPr>
            <w:tcW w:w="37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b/>
                <w:b/>
                <w:color w:val="000000"/>
              </w:rPr>
            </w:pPr>
            <w:r>
              <w:rPr>
                <w:rFonts w:cs="Arial" w:ascii="Arial" w:hAnsi="Arial"/>
                <w:b/>
                <w:color w:val="000000"/>
              </w:rPr>
            </w:r>
          </w:p>
        </w:tc>
        <w:tc>
          <w:tcPr>
            <w:tcW w:w="53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color w:val="000000"/>
              </w:rPr>
            </w:pPr>
            <w:r>
              <w:rPr>
                <w:rFonts w:cs="Arial" w:ascii="Arial" w:hAnsi="Arial"/>
                <w:color w:val="000000"/>
              </w:rPr>
              <w:t>2.</w:t>
            </w:r>
          </w:p>
        </w:tc>
      </w:tr>
      <w:tr>
        <w:trPr>
          <w:trHeight w:val="465" w:hRule="atLeast"/>
        </w:trPr>
        <w:tc>
          <w:tcPr>
            <w:tcW w:w="37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b/>
                <w:b/>
                <w:color w:val="000000"/>
              </w:rPr>
            </w:pPr>
            <w:r>
              <w:rPr>
                <w:rFonts w:cs="Arial" w:ascii="Arial" w:hAnsi="Arial"/>
                <w:b/>
                <w:color w:val="000000"/>
              </w:rPr>
            </w:r>
          </w:p>
        </w:tc>
        <w:tc>
          <w:tcPr>
            <w:tcW w:w="53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color w:val="000000"/>
              </w:rPr>
            </w:pPr>
            <w:r>
              <w:rPr>
                <w:rFonts w:cs="Arial" w:ascii="Arial" w:hAnsi="Arial"/>
                <w:color w:val="000000"/>
              </w:rPr>
              <w:t>3.</w:t>
            </w:r>
          </w:p>
        </w:tc>
      </w:tr>
      <w:tr>
        <w:trPr>
          <w:trHeight w:val="465" w:hRule="atLeast"/>
        </w:trPr>
        <w:tc>
          <w:tcPr>
            <w:tcW w:w="37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b/>
                <w:b/>
                <w:color w:val="000000"/>
              </w:rPr>
            </w:pPr>
            <w:r>
              <w:rPr>
                <w:rFonts w:cs="Arial" w:ascii="Arial" w:hAnsi="Arial"/>
                <w:b/>
                <w:color w:val="000000"/>
              </w:rPr>
            </w:r>
          </w:p>
        </w:tc>
        <w:tc>
          <w:tcPr>
            <w:tcW w:w="53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color w:val="000000"/>
              </w:rPr>
            </w:pPr>
            <w:r>
              <w:rPr>
                <w:rFonts w:cs="Arial" w:ascii="Arial" w:hAnsi="Arial"/>
                <w:color w:val="000000"/>
              </w:rPr>
              <w:t>4.</w:t>
            </w:r>
          </w:p>
        </w:tc>
      </w:tr>
      <w:tr>
        <w:trPr>
          <w:trHeight w:val="465" w:hRule="atLeast"/>
        </w:trPr>
        <w:tc>
          <w:tcPr>
            <w:tcW w:w="37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b/>
                <w:b/>
                <w:color w:val="000000"/>
              </w:rPr>
            </w:pPr>
            <w:r>
              <w:rPr>
                <w:rFonts w:cs="Arial" w:ascii="Arial" w:hAnsi="Arial"/>
                <w:b/>
                <w:color w:val="000000"/>
              </w:rPr>
            </w:r>
          </w:p>
        </w:tc>
        <w:tc>
          <w:tcPr>
            <w:tcW w:w="53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Arial" w:hAnsi="Arial" w:cs="Arial"/>
                <w:color w:val="000000"/>
              </w:rPr>
            </w:pPr>
            <w:r>
              <w:rPr>
                <w:rFonts w:cs="Arial" w:ascii="Arial" w:hAnsi="Arial"/>
                <w:color w:val="000000"/>
              </w:rPr>
              <w:t>5.</w:t>
            </w:r>
          </w:p>
        </w:tc>
      </w:tr>
    </w:tbl>
    <w:p>
      <w:pPr>
        <w:sectPr>
          <w:headerReference w:type="default" r:id="rId3"/>
          <w:footerReference w:type="default" r:id="rId4"/>
          <w:type w:val="nextPage"/>
          <w:pgSz w:w="11906" w:h="16838"/>
          <w:pgMar w:left="1417" w:right="1417" w:header="708" w:top="851" w:footer="708" w:bottom="1417" w:gutter="0"/>
          <w:pgNumType w:fmt="decimal"/>
          <w:formProt w:val="false"/>
          <w:textDirection w:val="lrTb"/>
          <w:docGrid w:type="default" w:linePitch="360" w:charSpace="4096"/>
        </w:sectPr>
        <w:pStyle w:val="Normal"/>
        <w:widowControl w:val="false"/>
        <w:spacing w:lineRule="auto" w:line="240" w:before="5" w:after="0"/>
        <w:ind w:right="-2" w:hanging="0"/>
        <w:rPr>
          <w:rFonts w:ascii="Arial" w:hAnsi="Arial" w:eastAsia="Arial" w:cs="Arial"/>
          <w:color w:val="000000"/>
          <w:sz w:val="18"/>
          <w:lang w:eastAsia="tr-TR" w:bidi="tr-TR"/>
        </w:rPr>
      </w:pPr>
      <w:r>
        <w:rPr>
          <w:rFonts w:eastAsia="Arial" w:cs="Arial" w:ascii="Arial" w:hAnsi="Arial"/>
          <w:color w:val="000000"/>
          <w:sz w:val="18"/>
          <w:lang w:eastAsia="tr-TR" w:bidi="tr-TR"/>
        </w:rPr>
        <w:t>*</w:t>
      </w:r>
      <w:r>
        <w:rPr/>
        <w:t xml:space="preserve"> </w:t>
      </w:r>
      <w:r>
        <w:rPr>
          <w:rFonts w:eastAsia="Arial" w:cs="Arial" w:ascii="Arial" w:hAnsi="Arial"/>
          <w:color w:val="000000"/>
          <w:sz w:val="18"/>
          <w:lang w:eastAsia="tr-TR" w:bidi="tr-TR"/>
        </w:rPr>
        <w:t>Araştırma Programı Yürütücüsü Kuruluşun (APYK) üniversite olması durumunda ilgili araştırma altyapısı ile birlikte belirtilmelidir.</w:t>
      </w:r>
    </w:p>
    <w:p>
      <w:pPr>
        <w:pStyle w:val="Balk2"/>
        <w:numPr>
          <w:ilvl w:val="0"/>
          <w:numId w:val="0"/>
        </w:numPr>
        <w:ind w:left="576" w:hanging="576"/>
        <w:rPr/>
      </w:pPr>
      <w:r>
        <w:rPr/>
      </w:r>
    </w:p>
    <w:p>
      <w:pPr>
        <w:pStyle w:val="Balk2"/>
        <w:numPr>
          <w:ilvl w:val="0"/>
          <w:numId w:val="0"/>
        </w:numPr>
        <w:ind w:left="576" w:hanging="576"/>
        <w:rPr/>
      </w:pPr>
      <w:r>
        <w:rPr/>
        <w:t>TABLO VE ŞEKİL LİSTELERİ</w:t>
      </w:r>
    </w:p>
    <w:p>
      <w:pPr>
        <w:pStyle w:val="MetinGvdesi"/>
        <w:spacing w:lineRule="auto" w:line="360" w:before="124" w:after="200"/>
        <w:ind w:right="-2" w:hanging="0"/>
        <w:jc w:val="both"/>
        <w:rPr>
          <w:color w:val="000000"/>
        </w:rPr>
      </w:pPr>
      <w:r>
        <w:rPr>
          <w:color w:val="000000"/>
        </w:rPr>
        <w:t>Tablo ve Şekil numaraları ile isimleri sayfa numaralarını içerecek şekilde hazırlanmalı, içindekiler bölümünden sonra verilmelidir.</w:t>
      </w:r>
    </w:p>
    <w:p>
      <w:pPr>
        <w:pStyle w:val="Normal"/>
        <w:rPr>
          <w:rFonts w:cs="Arial"/>
        </w:rPr>
      </w:pPr>
      <w:r>
        <w:rPr>
          <w:rFonts w:cs="Arial"/>
        </w:rPr>
      </w:r>
    </w:p>
    <w:p>
      <w:pPr>
        <w:pStyle w:val="Normal"/>
        <w:rPr>
          <w:rFonts w:ascii="Arial" w:hAnsi="Arial" w:cs="Arial"/>
          <w:b/>
          <w:b/>
          <w:sz w:val="24"/>
        </w:rPr>
      </w:pPr>
      <w:r>
        <w:rPr>
          <w:rFonts w:cs="Arial" w:ascii="Arial" w:hAnsi="Arial"/>
          <w:b/>
          <w:sz w:val="24"/>
        </w:rPr>
        <w:t>YAZI FORMATI</w:t>
      </w:r>
    </w:p>
    <w:p>
      <w:pPr>
        <w:pStyle w:val="Normal"/>
        <w:rPr/>
      </w:pPr>
      <w:r>
        <w:rPr>
          <w:rFonts w:cs="Arial" w:ascii="Arial" w:hAnsi="Arial"/>
        </w:rPr>
        <w:t>“</w:t>
      </w:r>
      <w:r>
        <w:rPr>
          <w:rFonts w:cs="Arial" w:ascii="Arial" w:hAnsi="Arial"/>
        </w:rPr>
        <w:t xml:space="preserve">Arial” yazı karakteriyle, 11 puntoyla, 1 satır aralığıyla yazılmalıdır. </w:t>
      </w:r>
    </w:p>
    <w:p>
      <w:pPr>
        <w:pStyle w:val="Normal"/>
        <w:spacing w:lineRule="auto" w:line="240" w:before="0" w:after="0"/>
        <w:rPr>
          <w:rFonts w:ascii="Arial" w:hAnsi="Arial" w:cs="Arial"/>
        </w:rPr>
      </w:pPr>
      <w:r>
        <w:rPr>
          <w:rFonts w:cs="Arial" w:ascii="Arial" w:hAnsi="Arial"/>
        </w:rPr>
      </w:r>
      <w:r>
        <w:br w:type="page"/>
      </w:r>
    </w:p>
    <w:p>
      <w:pPr>
        <w:pStyle w:val="BelgeBal"/>
        <w:numPr>
          <w:ilvl w:val="0"/>
          <w:numId w:val="3"/>
        </w:numPr>
        <w:rPr/>
      </w:pPr>
      <w:r>
        <w:rPr/>
        <w:t>ÖZET (1 Sayfa)</w:t>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elgeBal"/>
              <w:spacing w:before="240" w:after="60"/>
              <w:ind w:left="0" w:hanging="0"/>
              <w:jc w:val="both"/>
              <w:rPr>
                <w:b w:val="false"/>
                <w:b w:val="false"/>
                <w:color w:val="FF0000"/>
                <w:sz w:val="22"/>
                <w:szCs w:val="18"/>
              </w:rPr>
            </w:pPr>
            <w:r>
              <w:rPr>
                <w:b w:val="false"/>
                <w:color w:val="FF0000"/>
                <w:sz w:val="22"/>
                <w:szCs w:val="18"/>
              </w:rPr>
              <w:t>Bu kısımda seçilen alanın/ hedeflenen uygulama alanlarının seçilme gerekçesi ve kapsamı hakkında bilgiler verilir. Belirlenen araştırma programı kapsamında çalışılacak konular ile bu çalışmalar sonucunda ulaşılması hedeflenen stratejik hedef/ürünler belirtilir. Ayrıca, bu alanın seçilmesiyle, ara ve nihai hedeflere ulaştıracak adımlar (stratejik amaçlar) belirtilir.</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tc>
      </w:tr>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tcPr>
          <w:p>
            <w:pPr>
              <w:pStyle w:val="MetinGvdesi"/>
              <w:ind w:right="521" w:hanging="0"/>
              <w:rPr>
                <w:color w:val="000000"/>
                <w:sz w:val="22"/>
              </w:rPr>
            </w:pPr>
            <w:r>
              <w:rPr>
                <w:color w:val="000000"/>
                <w:sz w:val="22"/>
              </w:rPr>
            </w:r>
          </w:p>
          <w:p>
            <w:pPr>
              <w:pStyle w:val="MetinGvdesi"/>
              <w:ind w:right="522" w:hanging="0"/>
              <w:rPr>
                <w:b/>
                <w:b/>
                <w:color w:val="000000"/>
                <w:sz w:val="22"/>
              </w:rPr>
            </w:pPr>
            <w:r>
              <w:rPr>
                <w:b/>
                <w:color w:val="000000"/>
                <w:sz w:val="22"/>
              </w:rPr>
              <w:t xml:space="preserve">Anahtar Kelimeler: </w:t>
            </w:r>
          </w:p>
          <w:p>
            <w:pPr>
              <w:pStyle w:val="MetinGvdesi"/>
              <w:ind w:right="521" w:hanging="0"/>
              <w:rPr>
                <w:color w:val="000000"/>
                <w:sz w:val="18"/>
              </w:rPr>
            </w:pPr>
            <w:r>
              <w:rPr>
                <w:color w:val="000000"/>
                <w:sz w:val="18"/>
              </w:rPr>
            </w:r>
          </w:p>
        </w:tc>
      </w:tr>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tcPr>
          <w:p>
            <w:pPr>
              <w:pStyle w:val="MetinGvdesi"/>
              <w:spacing w:before="120" w:after="200"/>
              <w:ind w:right="522" w:hanging="0"/>
              <w:rPr>
                <w:color w:val="000000"/>
                <w:sz w:val="22"/>
              </w:rPr>
            </w:pPr>
            <w:r>
              <w:rPr>
                <w:b/>
                <w:color w:val="000000"/>
                <w:sz w:val="22"/>
              </w:rPr>
              <w:t xml:space="preserve">Faaliyet Alanları (Odak Teknolojiler): </w:t>
            </w:r>
          </w:p>
        </w:tc>
      </w:tr>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tcPr>
          <w:p>
            <w:pPr>
              <w:pStyle w:val="MetinGvdesi"/>
              <w:spacing w:before="120" w:after="200"/>
              <w:ind w:right="522" w:hanging="0"/>
              <w:jc w:val="both"/>
              <w:rPr>
                <w:b/>
                <w:b/>
                <w:color w:val="000000"/>
                <w:sz w:val="22"/>
              </w:rPr>
            </w:pPr>
            <w:r>
              <w:rPr>
                <w:b/>
                <w:color w:val="000000"/>
                <w:sz w:val="22"/>
              </w:rPr>
              <w:t xml:space="preserve">İHTİSAS ALANI*: </w:t>
            </w:r>
            <w:r>
              <w:rPr>
                <w:color w:val="FF0000"/>
              </w:rPr>
              <w:t>İhtisas alanı</w:t>
            </w:r>
            <w:r>
              <w:rPr>
                <w:b/>
                <w:color w:val="000000"/>
                <w:sz w:val="22"/>
              </w:rPr>
              <w:t xml:space="preserve"> </w:t>
            </w:r>
            <w:r>
              <w:rPr>
                <w:color w:val="FF0000"/>
              </w:rPr>
              <w:t xml:space="preserve">belirlenirken, Çağrı Dokümanı Ek-1’de bulunan öncelikli sektör ve alt alanlar esas alınır. </w:t>
            </w:r>
          </w:p>
        </w:tc>
      </w:tr>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tcPr>
          <w:p>
            <w:pPr>
              <w:pStyle w:val="MetinGvdesi"/>
              <w:spacing w:before="120" w:after="200"/>
              <w:ind w:right="522" w:hanging="0"/>
              <w:jc w:val="both"/>
              <w:rPr>
                <w:b/>
                <w:b/>
                <w:color w:val="000000"/>
                <w:sz w:val="22"/>
              </w:rPr>
            </w:pPr>
            <w:r>
              <w:rPr>
                <w:b/>
                <w:color w:val="000000"/>
                <w:sz w:val="22"/>
              </w:rPr>
              <w:t xml:space="preserve">NACE KODU**: </w:t>
            </w:r>
            <w:r>
              <w:rPr>
                <w:color w:val="FF0000"/>
              </w:rPr>
              <w:t xml:space="preserve">NACE kodları belirlenirken, Çağrı Dokümanı Ek-2’de bulunan kodlar esas alınır.  </w:t>
            </w:r>
          </w:p>
        </w:tc>
      </w:tr>
    </w:tbl>
    <w:p>
      <w:pPr>
        <w:pStyle w:val="MetinGvdesi"/>
        <w:jc w:val="both"/>
        <w:rPr>
          <w:color w:val="000000"/>
          <w:sz w:val="16"/>
          <w:szCs w:val="16"/>
        </w:rPr>
      </w:pPr>
      <w:r>
        <w:rPr>
          <w:color w:val="000000"/>
          <w:sz w:val="16"/>
          <w:szCs w:val="16"/>
        </w:rPr>
        <w:t>*APYÖK’ün araştırma ve aday araştırma üniversitesi olması durumunda Çağrı Dokümanı Ek-1’de yer alan ihtisas alanları dikkate alınarak doldurulmalıdır.</w:t>
      </w:r>
    </w:p>
    <w:p>
      <w:pPr>
        <w:pStyle w:val="MetinGvdesi"/>
        <w:jc w:val="both"/>
        <w:rPr>
          <w:color w:val="000000"/>
          <w:sz w:val="16"/>
          <w:szCs w:val="16"/>
        </w:rPr>
      </w:pPr>
      <w:r>
        <w:rPr>
          <w:color w:val="000000"/>
          <w:sz w:val="16"/>
          <w:szCs w:val="16"/>
        </w:rPr>
        <w:t>**APYÖK’ün 6550 sayılı Kanun kapsamında yeterlik almış araştırma altyapısı olması durumunda Çağrı Dokümanı Ek-2’de yer alan ihtisas alanları dikkate alınarak doldurulmalıdır.</w:t>
      </w:r>
    </w:p>
    <w:p>
      <w:pPr>
        <w:pStyle w:val="Normal"/>
        <w:spacing w:lineRule="auto" w:line="240" w:before="0" w:after="0"/>
        <w:rPr>
          <w:rFonts w:ascii="Arial" w:hAnsi="Arial" w:cs="Arial"/>
          <w:b/>
          <w:b/>
          <w:sz w:val="28"/>
        </w:rPr>
      </w:pPr>
      <w:r>
        <w:rPr>
          <w:rFonts w:cs="Arial" w:ascii="Arial" w:hAnsi="Arial"/>
          <w:b/>
          <w:sz w:val="28"/>
        </w:rPr>
      </w:r>
    </w:p>
    <w:p>
      <w:pPr>
        <w:pStyle w:val="ListParagraph"/>
        <w:numPr>
          <w:ilvl w:val="0"/>
          <w:numId w:val="3"/>
        </w:numPr>
        <w:spacing w:lineRule="auto" w:line="360" w:before="0" w:after="0"/>
        <w:contextualSpacing/>
        <w:jc w:val="center"/>
        <w:rPr>
          <w:rFonts w:ascii="Arial" w:hAnsi="Arial" w:cs="Arial"/>
          <w:b/>
          <w:b/>
        </w:rPr>
      </w:pPr>
      <w:r>
        <w:rPr>
          <w:rFonts w:cs="Arial" w:ascii="Arial" w:hAnsi="Arial"/>
          <w:b/>
          <w:sz w:val="28"/>
        </w:rPr>
        <w:t>PROJELER</w:t>
      </w:r>
    </w:p>
    <w:p>
      <w:pPr>
        <w:pStyle w:val="Normal"/>
        <w:jc w:val="center"/>
        <w:rPr>
          <w:rFonts w:ascii="Arial" w:hAnsi="Arial" w:cs="Arial"/>
          <w:b/>
          <w:b/>
        </w:rPr>
      </w:pPr>
      <w:r>
        <w:rPr>
          <w:rFonts w:cs="Arial" w:ascii="Arial" w:hAnsi="Arial"/>
          <w:b/>
        </w:rPr>
      </w:r>
    </w:p>
    <w:p>
      <w:pPr>
        <w:pStyle w:val="Normal"/>
        <w:spacing w:before="0" w:after="0"/>
        <w:rPr>
          <w:rFonts w:ascii="Arial" w:hAnsi="Arial" w:cs="Arial"/>
        </w:rPr>
      </w:pPr>
      <w:r>
        <w:rPr>
          <w:rFonts w:cs="Arial" w:ascii="Arial" w:hAnsi="Arial"/>
        </w:rPr>
        <w:t>Özet Tablo</w:t>
      </w:r>
    </w:p>
    <w:tbl>
      <w:tblPr>
        <w:tblW w:w="895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701"/>
        <w:gridCol w:w="5015"/>
        <w:gridCol w:w="3238"/>
      </w:tblGrid>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No</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Proje Adı</w:t>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Sorumlu APYK</w:t>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1</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2</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3</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4</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5</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r>
        <w:trPr/>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t>n</w:t>
            </w:r>
          </w:p>
        </w:tc>
        <w:tc>
          <w:tcPr>
            <w:tcW w:w="5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both"/>
              <w:rPr>
                <w:rFonts w:ascii="Arial" w:hAnsi="Arial" w:cs="Arial"/>
              </w:rPr>
            </w:pPr>
            <w:r>
              <w:rPr>
                <w:rFonts w:cs="Arial" w:ascii="Arial" w:hAnsi="Arial"/>
              </w:rPr>
              <w:t>Araştırma Programının Toplumsal Etkisi*</w:t>
            </w:r>
          </w:p>
        </w:tc>
        <w:tc>
          <w:tcPr>
            <w:tcW w:w="32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before="0" w:after="0"/>
              <w:jc w:val="center"/>
              <w:rPr>
                <w:rFonts w:ascii="Arial" w:hAnsi="Arial" w:cs="Arial"/>
              </w:rPr>
            </w:pPr>
            <w:r>
              <w:rPr>
                <w:rFonts w:cs="Arial" w:ascii="Arial" w:hAnsi="Arial"/>
              </w:rPr>
            </w:r>
          </w:p>
        </w:tc>
      </w:tr>
    </w:tbl>
    <w:p>
      <w:pPr>
        <w:pStyle w:val="Normal"/>
        <w:jc w:val="both"/>
        <w:rPr>
          <w:rFonts w:ascii="Arial" w:hAnsi="Arial" w:cs="Arial"/>
          <w:i/>
          <w:i/>
        </w:rPr>
      </w:pPr>
      <w:r>
        <w:rPr>
          <w:rFonts w:cs="Arial" w:ascii="Arial" w:hAnsi="Arial"/>
          <w:i/>
        </w:rPr>
        <w:t>*</w:t>
      </w:r>
      <w:r>
        <w:rPr>
          <w:i/>
        </w:rPr>
        <w:t xml:space="preserve"> </w:t>
      </w:r>
      <w:r>
        <w:rPr>
          <w:rFonts w:cs="Arial" w:ascii="Arial" w:hAnsi="Arial"/>
          <w:i/>
        </w:rPr>
        <w:t>Bu kısımda araştırma programı kapsamında gerçekleştirilecek faaliyetler sonucunda elde edilmesi hedeflenen toplumsal etkiye (sosyal, ekolojik, kültürel, ekonomik vb.) yönelik çalışmalar için  “Araştırma Programının Toplumsal Etkisi“ projesinin eklenmesi gerekmektedir.</w:t>
      </w:r>
      <w:r>
        <w:br w:type="page"/>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color w:val="7F7F7F"/>
          <w:sz w:val="56"/>
        </w:rPr>
      </w:pPr>
      <w:r>
        <w:rPr>
          <w:rFonts w:cs="Arial" w:ascii="Arial" w:hAnsi="Arial"/>
          <w:color w:val="7F7F7F"/>
          <w:sz w:val="56"/>
        </w:rPr>
        <w:t>&lt;PROJE ADI&gt;</w:t>
      </w:r>
    </w:p>
    <w:p>
      <w:pPr>
        <w:pStyle w:val="Normal"/>
        <w:jc w:val="center"/>
        <w:rPr/>
      </w:pPr>
      <w:r>
        <w:rPr>
          <w:rFonts w:cs="Arial" w:ascii="Arial" w:hAnsi="Arial"/>
          <w:color w:val="7F7F7F"/>
        </w:rPr>
        <w:t xml:space="preserve">(Bu bölüm </w:t>
      </w:r>
      <w:r>
        <w:rPr>
          <w:rFonts w:cs="Arial" w:ascii="Arial" w:hAnsi="Arial"/>
          <w:i/>
          <w:color w:val="7F7F7F"/>
        </w:rPr>
        <w:t>“</w:t>
      </w:r>
      <w:r>
        <w:rPr>
          <w:rFonts w:cs="Arial" w:ascii="Arial" w:hAnsi="Arial"/>
          <w:i/>
          <w:color w:val="7F7F7F"/>
        </w:rPr>
        <w:t>3</w:t>
      </w:r>
      <w:r>
        <w:rPr>
          <w:rFonts w:cs="Arial" w:ascii="Arial" w:hAnsi="Arial"/>
          <w:i/>
          <w:color w:val="7F7F7F"/>
        </w:rPr>
        <w:t>. Bölüm”</w:t>
      </w:r>
      <w:r>
        <w:rPr>
          <w:rFonts w:cs="Arial" w:ascii="Arial" w:hAnsi="Arial"/>
          <w:color w:val="7F7F7F"/>
        </w:rPr>
        <w:t xml:space="preserve"> başlığına kadar proje sayısı adedince çoğaltılmalıdır. “Araştırma Programının Toplumsal Etkisi” projesi için ayrı bir bölüm başvuru formunda mevcuttur.)</w:t>
      </w:r>
      <w:r>
        <w:br w:type="page"/>
      </w:r>
    </w:p>
    <w:p>
      <w:pPr>
        <w:pStyle w:val="Normal"/>
        <w:jc w:val="center"/>
        <w:rPr>
          <w:rFonts w:ascii="Arial" w:hAnsi="Arial" w:cs="Arial"/>
          <w:color w:val="7F7F7F"/>
        </w:rPr>
      </w:pPr>
      <w:r>
        <w:rPr>
          <w:rFonts w:cs="Arial" w:ascii="Arial" w:hAnsi="Arial"/>
          <w:color w:val="7F7F7F"/>
        </w:rPr>
      </w:r>
    </w:p>
    <w:tbl>
      <w:tblPr>
        <w:tblW w:w="103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4635"/>
        <w:gridCol w:w="5672"/>
      </w:tblGrid>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widowControl/>
              <w:bidi w:val="0"/>
              <w:spacing w:lineRule="auto" w:line="276" w:before="0" w:after="200"/>
              <w:jc w:val="left"/>
              <w:rPr>
                <w:rFonts w:ascii="Arial" w:hAnsi="Arial" w:cs="Arial"/>
                <w:b/>
                <w:b/>
              </w:rPr>
            </w:pPr>
            <w:r>
              <w:rPr>
                <w:rFonts w:cs="Arial" w:ascii="Arial" w:hAnsi="Arial"/>
                <w:b/>
              </w:rPr>
              <w:t>STRATEJİK HEDEF ADI*:</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widowControl/>
              <w:bidi w:val="0"/>
              <w:spacing w:lineRule="auto" w:line="276" w:before="0" w:after="200"/>
              <w:jc w:val="left"/>
              <w:rPr>
                <w:rFonts w:ascii="Arial" w:hAnsi="Arial" w:cs="Arial"/>
                <w:b/>
                <w:b/>
              </w:rPr>
            </w:pPr>
            <w:r>
              <w:rPr>
                <w:rFonts w:cs="Arial" w:ascii="Arial" w:hAnsi="Arial"/>
                <w:b/>
              </w:rPr>
              <w:t xml:space="preserve">Proje Adı: </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Projenin Faaliyet Alanı:</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Sorumlu</w:t>
            </w:r>
            <w:r>
              <w:rPr>
                <w:rFonts w:cs="Arial" w:ascii="Arial" w:hAnsi="Arial"/>
                <w:b/>
                <w:sz w:val="18"/>
                <w:szCs w:val="18"/>
              </w:rPr>
              <w:t xml:space="preserve"> </w:t>
            </w:r>
            <w:r>
              <w:rPr>
                <w:rFonts w:cs="Arial" w:ascii="Arial" w:hAnsi="Arial"/>
                <w:b/>
              </w:rPr>
              <w:t>APYK:</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widowControl/>
              <w:bidi w:val="0"/>
              <w:spacing w:lineRule="auto" w:line="276" w:before="0" w:after="200"/>
              <w:jc w:val="left"/>
              <w:rPr>
                <w:rFonts w:ascii="Arial" w:hAnsi="Arial" w:cs="Arial"/>
                <w:b/>
                <w:b/>
              </w:rPr>
            </w:pPr>
            <w:r>
              <w:rPr>
                <w:rFonts w:cs="Arial" w:ascii="Arial" w:hAnsi="Arial"/>
                <w:b/>
              </w:rPr>
              <w:t xml:space="preserve">Proje Yürütücüsü: </w:t>
            </w:r>
          </w:p>
        </w:tc>
      </w:tr>
      <w:tr>
        <w:trPr>
          <w:trHeight w:val="851" w:hRule="atLeast"/>
          <w:cantSplit w:val="true"/>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 xml:space="preserve">Proje Başlama Zamanı (Kaçıncı Ay): </w:t>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Süresi (Ay):</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Proje Bütçesi:</w:t>
            </w:r>
          </w:p>
        </w:tc>
      </w:tr>
    </w:tbl>
    <w:p>
      <w:pPr>
        <w:pStyle w:val="Normal"/>
        <w:ind w:left="-567" w:hanging="0"/>
        <w:rPr>
          <w:rFonts w:ascii="Arial" w:hAnsi="Arial" w:cs="Arial"/>
          <w:sz w:val="18"/>
        </w:rPr>
      </w:pPr>
      <w:r>
        <w:rPr>
          <w:rFonts w:cs="Arial" w:ascii="Arial" w:hAnsi="Arial"/>
          <w:sz w:val="18"/>
        </w:rPr>
        <w:t>*Teknoloji Kazanım Yol Haritası kapsamında tanımlanan stratejik hedeflere bağlı kalınmalıdır.</w:t>
      </w:r>
    </w:p>
    <w:p>
      <w:pPr>
        <w:pStyle w:val="Normal"/>
        <w:spacing w:lineRule="auto" w:line="360" w:before="0" w:after="0"/>
        <w:rPr>
          <w:rFonts w:ascii="Arial" w:hAnsi="Arial" w:cs="Arial"/>
        </w:rPr>
      </w:pPr>
      <w:r>
        <w:rPr>
          <w:rFonts w:cs="Arial" w:ascii="Arial" w:hAnsi="Arial"/>
        </w:rPr>
        <w:t>Proje Ekibi Tablosu</w:t>
      </w:r>
    </w:p>
    <w:tbl>
      <w:tblPr>
        <w:tblW w:w="10206" w:type="dxa"/>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565"/>
        <w:gridCol w:w="2694"/>
        <w:gridCol w:w="2696"/>
        <w:gridCol w:w="2406"/>
        <w:gridCol w:w="1845"/>
      </w:tblGrid>
      <w:tr>
        <w:trPr>
          <w:trHeight w:val="675"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Unvanı, Adı, Soyadı</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Projedeki Görevi*</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Çalışmakta Olduğu Kurum/Kuruluş</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Uzmanlık Alanı**</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1</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2</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3</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4</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5</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6</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bl>
    <w:p>
      <w:pPr>
        <w:pStyle w:val="Normal"/>
        <w:spacing w:lineRule="auto" w:line="240" w:before="0" w:after="0"/>
        <w:rPr>
          <w:rFonts w:ascii="Arial" w:hAnsi="Arial" w:cs="Arial"/>
        </w:rPr>
      </w:pPr>
      <w:r>
        <w:rPr>
          <w:rFonts w:cs="Arial" w:ascii="Arial" w:hAnsi="Arial"/>
        </w:rPr>
        <w:t>*Yürütücü, Araştırmacı, danışman, bursiyer, yardımcı personel</w:t>
      </w:r>
    </w:p>
    <w:p>
      <w:pPr>
        <w:pStyle w:val="Normal"/>
        <w:spacing w:lineRule="auto" w:line="240" w:before="0" w:after="0"/>
        <w:rPr>
          <w:rFonts w:ascii="Arial" w:hAnsi="Arial" w:cs="Arial"/>
        </w:rPr>
      </w:pPr>
      <w:r>
        <w:rPr>
          <w:rFonts w:cs="Arial" w:ascii="Arial" w:hAnsi="Arial"/>
        </w:rPr>
        <w:t>**Proje ile ilişkili temel uzmanlık alanları yazılmalıdır.</w:t>
      </w:r>
    </w:p>
    <w:p>
      <w:pPr>
        <w:sectPr>
          <w:headerReference w:type="default" r:id="rId5"/>
          <w:footerReference w:type="default" r:id="rId6"/>
          <w:type w:val="nextPage"/>
          <w:pgSz w:w="11906" w:h="16838"/>
          <w:pgMar w:left="1417" w:right="1417" w:header="708" w:top="1417" w:footer="708" w:bottom="1417" w:gutter="0"/>
          <w:pgNumType w:fmt="decimal"/>
          <w:formProt w:val="false"/>
          <w:textDirection w:val="lrTb"/>
          <w:docGrid w:type="default" w:linePitch="360" w:charSpace="4096"/>
        </w:sectPr>
        <w:pStyle w:val="Normal"/>
        <w:rPr>
          <w:rFonts w:ascii="Arial" w:hAnsi="Arial" w:cs="Arial"/>
        </w:rPr>
      </w:pPr>
      <w:r>
        <w:rPr>
          <w:rFonts w:cs="Arial" w:ascii="Arial" w:hAnsi="Arial"/>
        </w:rPr>
        <w:t>***Yeni alınacak personel için “Yeni Personel” adıyla birlikte bilgileri girilmelidir.</w:t>
      </w:r>
    </w:p>
    <w:p>
      <w:pPr>
        <w:pStyle w:val="Balk1"/>
        <w:numPr>
          <w:ilvl w:val="0"/>
          <w:numId w:val="0"/>
        </w:numPr>
        <w:rPr>
          <w:rFonts w:cs="Arial"/>
          <w:sz w:val="24"/>
          <w:szCs w:val="22"/>
        </w:rPr>
      </w:pPr>
      <w:bookmarkStart w:id="2" w:name="_Toc9495215"/>
      <w:r>
        <w:rPr>
          <w:rFonts w:cs="Arial"/>
          <w:sz w:val="24"/>
          <w:szCs w:val="22"/>
        </w:rPr>
        <w:t xml:space="preserve">PROJE ÖZETİ </w:t>
      </w:r>
      <w:bookmarkEnd w:id="2"/>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34"/>
        <w:gridCol w:w="6427"/>
      </w:tblGrid>
      <w:tr>
        <w:trPr>
          <w:trHeight w:val="10094" w:hRule="atLeast"/>
        </w:trPr>
        <w:tc>
          <w:tcPr>
            <w:tcW w:w="90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360" w:after="0"/>
              <w:jc w:val="both"/>
              <w:rPr>
                <w:rFonts w:ascii="Arial" w:hAnsi="Arial" w:cs="Arial"/>
              </w:rPr>
            </w:pPr>
            <w:r>
              <w:rPr>
                <w:rFonts w:cs="Arial" w:ascii="Arial" w:hAnsi="Arial"/>
                <w:color w:val="FF0000"/>
              </w:rPr>
              <w:t>Bu bölümde; çalışmanın amacı ve uygulanacak yöntemler ile hedef ve çıktılara yer verilir, projenin Ar-Ge niteliği ile yaygın etkisine açıkça vurgu yapılır.</w:t>
            </w:r>
          </w:p>
        </w:tc>
      </w:tr>
      <w:tr>
        <w:trPr>
          <w:trHeight w:val="568" w:hRule="atLeast"/>
        </w:trPr>
        <w:tc>
          <w:tcPr>
            <w:tcW w:w="2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360" w:after="0"/>
              <w:rPr>
                <w:rFonts w:ascii="Arial" w:hAnsi="Arial" w:cs="Arial"/>
                <w:b/>
                <w:b/>
                <w:bCs/>
              </w:rPr>
            </w:pPr>
            <w:r>
              <w:rPr>
                <w:rFonts w:cs="Arial" w:ascii="Arial" w:hAnsi="Arial"/>
                <w:b/>
                <w:bCs/>
              </w:rPr>
              <w:t>ANAHTAR KELİMELER</w:t>
            </w:r>
          </w:p>
        </w:tc>
        <w:tc>
          <w:tcPr>
            <w:tcW w:w="6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360" w:after="0"/>
              <w:rPr>
                <w:rFonts w:ascii="Arial" w:hAnsi="Arial" w:cs="Arial"/>
              </w:rPr>
            </w:pPr>
            <w:r>
              <w:rPr>
                <w:rFonts w:cs="Arial" w:ascii="Arial" w:hAnsi="Arial"/>
                <w:color w:val="FF0000"/>
              </w:rPr>
              <w:t>En az 3 tane Türkçe ve en az 3 tane İngilizce anahtar kelime girilmesi zorunludur.</w:t>
            </w:r>
          </w:p>
        </w:tc>
      </w:tr>
      <w:tr>
        <w:trPr>
          <w:trHeight w:val="568" w:hRule="atLeast"/>
        </w:trPr>
        <w:tc>
          <w:tcPr>
            <w:tcW w:w="2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360" w:after="0"/>
              <w:rPr>
                <w:rFonts w:ascii="Arial" w:hAnsi="Arial" w:cs="Arial"/>
                <w:b/>
                <w:b/>
                <w:bCs/>
              </w:rPr>
            </w:pPr>
            <w:r>
              <w:rPr>
                <w:rFonts w:cs="Arial" w:ascii="Arial" w:hAnsi="Arial"/>
                <w:b/>
                <w:bCs/>
              </w:rPr>
              <w:t>FAALİYET ALANLARI</w:t>
            </w:r>
          </w:p>
        </w:tc>
        <w:tc>
          <w:tcPr>
            <w:tcW w:w="6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360" w:after="0"/>
              <w:rPr>
                <w:rFonts w:ascii="Arial" w:hAnsi="Arial" w:cs="Arial"/>
                <w:color w:val="FF0000"/>
              </w:rPr>
            </w:pPr>
            <w:r>
              <w:rPr>
                <w:rFonts w:cs="Arial" w:ascii="Arial" w:hAnsi="Arial"/>
                <w:color w:val="FF0000"/>
              </w:rPr>
              <w:t xml:space="preserve">En az 1 tane faaliyet alanı seçilmesi zorunludur. </w:t>
            </w:r>
          </w:p>
        </w:tc>
      </w:tr>
    </w:tbl>
    <w:p>
      <w:pPr>
        <w:sectPr>
          <w:headerReference w:type="default" r:id="rId7"/>
          <w:footerReference w:type="default" r:id="rId8"/>
          <w:type w:val="nextPage"/>
          <w:pgSz w:w="11906" w:h="16838"/>
          <w:pgMar w:left="1417" w:right="1417" w:header="708" w:top="1417" w:footer="708" w:bottom="1417" w:gutter="0"/>
          <w:pgNumType w:fmt="decimal"/>
          <w:formProt w:val="false"/>
          <w:textDirection w:val="lrTb"/>
          <w:docGrid w:type="default" w:linePitch="360" w:charSpace="4096"/>
        </w:sectPr>
      </w:pPr>
    </w:p>
    <w:p>
      <w:pPr>
        <w:pStyle w:val="Balk1"/>
        <w:numPr>
          <w:ilvl w:val="0"/>
          <w:numId w:val="4"/>
        </w:numPr>
        <w:rPr>
          <w:rFonts w:cs="Arial"/>
          <w:sz w:val="24"/>
          <w:szCs w:val="22"/>
        </w:rPr>
      </w:pPr>
      <w:bookmarkStart w:id="3" w:name="_Toc9495217"/>
      <w:r>
        <w:rPr>
          <w:rFonts w:cs="Arial"/>
          <w:sz w:val="24"/>
          <w:szCs w:val="22"/>
        </w:rPr>
        <w:t>TEKNİK BÖLÜM</w:t>
      </w:r>
      <w:bookmarkEnd w:id="3"/>
    </w:p>
    <w:p>
      <w:pPr>
        <w:pStyle w:val="Balk2"/>
        <w:numPr>
          <w:ilvl w:val="1"/>
          <w:numId w:val="2"/>
        </w:numPr>
        <w:rPr>
          <w:rFonts w:cs="Arial"/>
          <w:sz w:val="24"/>
          <w:szCs w:val="22"/>
        </w:rPr>
      </w:pPr>
      <w:bookmarkStart w:id="4" w:name="_Toc9495218"/>
      <w:r>
        <w:rPr>
          <w:rFonts w:cs="Arial"/>
          <w:sz w:val="24"/>
          <w:szCs w:val="22"/>
        </w:rPr>
        <w:t xml:space="preserve">AMAÇ ve KAPSAM </w:t>
      </w:r>
      <w:bookmarkEnd w:id="4"/>
    </w:p>
    <w:p>
      <w:pPr>
        <w:pStyle w:val="Normal"/>
        <w:rPr>
          <w:rFonts w:ascii="Arial" w:hAnsi="Arial" w:cs="Arial"/>
          <w:color w:val="FF0000"/>
        </w:rPr>
      </w:pPr>
      <w:r>
        <w:rPr>
          <w:rFonts w:cs="Arial" w:ascii="Arial" w:hAnsi="Arial"/>
          <w:color w:val="FF0000"/>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lineRule="auto" w:line="240" w:before="0" w:after="0"/>
              <w:ind w:left="0" w:hanging="0"/>
              <w:contextualSpacing/>
              <w:jc w:val="both"/>
              <w:rPr>
                <w:rFonts w:ascii="Arial" w:hAnsi="Arial" w:cs="Arial"/>
                <w:color w:val="FF0000"/>
                <w:sz w:val="28"/>
                <w:szCs w:val="27"/>
              </w:rPr>
            </w:pPr>
            <w:r>
              <w:rPr>
                <w:rFonts w:cs="Arial" w:ascii="Arial" w:hAnsi="Arial"/>
                <w:color w:val="FF0000"/>
                <w:sz w:val="22"/>
              </w:rPr>
              <w:t xml:space="preserve">Projenin amaç ve kapsamı, araştırma programının stratejik hedefleri ve Teknoloji Kazanım Yol Haritası ile ilişkilendirilerek açıklanır. Odaklanılan teknolojilerdeki gelişim öngörüsü (Teknolojinin Mevcut Hazırlık Seviyesi ve Hedeflenen Hazırlık Seviyesi) açıklanır. Projenin, dünyada veya Türkiye’deki en son teknolojinin ötesinde sağlayacağı ilerleme açıklanır. </w:t>
            </w:r>
          </w:p>
          <w:p>
            <w:pPr>
              <w:pStyle w:val="Normal"/>
              <w:spacing w:lineRule="auto" w:line="240" w:before="0" w:after="0"/>
              <w:rPr>
                <w:rFonts w:ascii="Arial" w:hAnsi="Arial" w:cs="Arial"/>
                <w:sz w:val="24"/>
              </w:rPr>
            </w:pPr>
            <w:r>
              <w:rPr>
                <w:rFonts w:cs="Arial" w:ascii="Arial" w:hAnsi="Arial"/>
                <w:sz w:val="24"/>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bl>
    <w:p>
      <w:pPr>
        <w:sectPr>
          <w:headerReference w:type="default" r:id="rId9"/>
          <w:footerReference w:type="default" r:id="rId10"/>
          <w:type w:val="nextPage"/>
          <w:pgSz w:w="11906" w:h="16838"/>
          <w:pgMar w:left="1417" w:right="1417" w:header="708" w:top="1417" w:footer="708" w:bottom="1417" w:gutter="0"/>
          <w:pgNumType w:fmt="decimal"/>
          <w:formProt w:val="false"/>
          <w:textDirection w:val="lrTb"/>
          <w:docGrid w:type="default" w:linePitch="360" w:charSpace="4096"/>
        </w:sectPr>
      </w:pPr>
    </w:p>
    <w:p>
      <w:pPr>
        <w:pStyle w:val="Balk2"/>
        <w:numPr>
          <w:ilvl w:val="1"/>
          <w:numId w:val="2"/>
        </w:numPr>
        <w:spacing w:before="0" w:after="240"/>
        <w:rPr>
          <w:rFonts w:cs="Arial"/>
          <w:sz w:val="24"/>
          <w:szCs w:val="22"/>
        </w:rPr>
      </w:pPr>
      <w:bookmarkStart w:id="5" w:name="_Toc9495219"/>
      <w:r>
        <w:rPr>
          <w:rFonts w:cs="Arial"/>
          <w:sz w:val="24"/>
          <w:szCs w:val="22"/>
        </w:rPr>
        <w:t xml:space="preserve">YÖNTEM </w:t>
      </w:r>
      <w:bookmarkEnd w:id="5"/>
    </w:p>
    <w:p>
      <w:pPr>
        <w:pStyle w:val="Normal"/>
        <w:widowControl w:val="false"/>
        <w:suppressAutoHyphens w:val="true"/>
        <w:spacing w:lineRule="auto" w:line="240" w:before="0" w:after="120"/>
        <w:contextualSpacing/>
        <w:jc w:val="both"/>
        <w:rPr>
          <w:rFonts w:ascii="Arial" w:hAnsi="Arial" w:cs="Arial"/>
          <w:color w:val="FF0000"/>
        </w:rPr>
      </w:pPr>
      <w:r>
        <w:rPr>
          <w:rFonts w:cs="Arial" w:ascii="Arial" w:hAnsi="Arial"/>
          <w:color w:val="FF0000"/>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Arial" w:hAnsi="Arial" w:cs="Arial"/>
                <w:strike/>
              </w:rPr>
            </w:pPr>
            <w:r>
              <w:rPr>
                <w:rFonts w:cs="Arial" w:ascii="Arial" w:hAnsi="Arial"/>
                <w:color w:val="FF0000"/>
              </w:rPr>
              <w:t>Projede hedeflenen çıktı/teknolojilerin elde edilmesi için uygulanacak Ar-Ge sistematiği/metodolojisi belirtilir.</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bl>
    <w:p>
      <w:pPr>
        <w:sectPr>
          <w:headerReference w:type="default" r:id="rId11"/>
          <w:footerReference w:type="default" r:id="rId12"/>
          <w:type w:val="nextPage"/>
          <w:pgSz w:w="11906" w:h="16838"/>
          <w:pgMar w:left="1417" w:right="1417" w:header="708" w:top="1417" w:footer="708" w:bottom="1417" w:gutter="0"/>
          <w:pgNumType w:fmt="decimal"/>
          <w:formProt w:val="false"/>
          <w:textDirection w:val="lrTb"/>
          <w:docGrid w:type="default" w:linePitch="360" w:charSpace="4096"/>
        </w:sectPr>
      </w:pPr>
    </w:p>
    <w:p>
      <w:pPr>
        <w:pStyle w:val="Balk2"/>
        <w:numPr>
          <w:ilvl w:val="1"/>
          <w:numId w:val="2"/>
        </w:numPr>
        <w:rPr>
          <w:rFonts w:cs="Arial"/>
          <w:sz w:val="24"/>
          <w:szCs w:val="22"/>
        </w:rPr>
      </w:pPr>
      <w:bookmarkStart w:id="6" w:name="_Toc9495220"/>
      <w:r>
        <w:rPr>
          <w:rFonts w:cs="Arial"/>
          <w:sz w:val="24"/>
          <w:szCs w:val="22"/>
        </w:rPr>
        <w:t xml:space="preserve">İŞBİRLİKLERİ </w:t>
      </w:r>
      <w:bookmarkEnd w:id="6"/>
    </w:p>
    <w:p>
      <w:pPr>
        <w:pStyle w:val="Normal"/>
        <w:jc w:val="both"/>
        <w:rPr>
          <w:rFonts w:ascii="Arial" w:hAnsi="Arial" w:cs="Arial"/>
          <w:color w:val="FF0000"/>
        </w:rPr>
      </w:pPr>
      <w:r>
        <w:rPr>
          <w:rFonts w:cs="Arial" w:ascii="Arial" w:hAnsi="Arial"/>
          <w:color w:val="FF0000"/>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062"/>
      </w:tblGrid>
      <w:tr>
        <w:trPr>
          <w:trHeight w:val="10514" w:hRule="atLeast"/>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Arial" w:hAnsi="Arial" w:cs="Arial"/>
                <w:color w:val="FF0000"/>
              </w:rPr>
            </w:pPr>
            <w:r>
              <w:rPr>
                <w:rFonts w:cs="Arial" w:ascii="Arial" w:hAnsi="Arial"/>
                <w:color w:val="FF0000"/>
              </w:rPr>
              <w:t>APYK’lar dışında iş birliği yapılacak (yurtiçi ve yurtdışı) kişi ve kuruluşlar, iş birliği modeli ve kapsamıyla birlikte belirtilir. İşbirliği yapılacak kuruluşların, projeye getirecekleri teknolojik kabiliyetler ve projeye somut katkıları açıklanır.</w:t>
            </w:r>
          </w:p>
        </w:tc>
      </w:tr>
    </w:tbl>
    <w:p>
      <w:pPr>
        <w:sectPr>
          <w:headerReference w:type="default" r:id="rId13"/>
          <w:footerReference w:type="default" r:id="rId14"/>
          <w:type w:val="nextPage"/>
          <w:pgSz w:w="11906" w:h="16838"/>
          <w:pgMar w:left="1417" w:right="1417" w:header="708" w:top="1417" w:footer="708" w:bottom="1417" w:gutter="0"/>
          <w:pgNumType w:fmt="decimal"/>
          <w:formProt w:val="false"/>
          <w:textDirection w:val="lrTb"/>
          <w:docGrid w:type="default" w:linePitch="360" w:charSpace="4096"/>
        </w:sectPr>
      </w:pPr>
    </w:p>
    <w:p>
      <w:pPr>
        <w:pStyle w:val="Normal"/>
        <w:jc w:val="both"/>
        <w:rPr>
          <w:rFonts w:ascii="Arial" w:hAnsi="Arial" w:cs="Arial"/>
          <w:color w:val="FF0000"/>
        </w:rPr>
      </w:pPr>
      <w:r>
        <w:rPr>
          <w:rFonts w:cs="Arial" w:ascii="Arial" w:hAnsi="Arial"/>
          <w:color w:val="FF0000"/>
        </w:rPr>
      </w:r>
    </w:p>
    <w:p>
      <w:pPr>
        <w:pStyle w:val="Balk2"/>
        <w:numPr>
          <w:ilvl w:val="1"/>
          <w:numId w:val="2"/>
        </w:numPr>
        <w:rPr>
          <w:rFonts w:cs="Arial"/>
          <w:sz w:val="24"/>
          <w:szCs w:val="22"/>
        </w:rPr>
      </w:pPr>
      <w:bookmarkStart w:id="7" w:name="_Toc9495221"/>
      <w:r>
        <w:rPr>
          <w:rFonts w:cs="Arial"/>
          <w:sz w:val="24"/>
          <w:szCs w:val="22"/>
        </w:rPr>
        <w:t>İŞ PLANI</w:t>
      </w:r>
      <w:bookmarkEnd w:id="7"/>
    </w:p>
    <w:p>
      <w:pPr>
        <w:pStyle w:val="Balk3"/>
        <w:numPr>
          <w:ilvl w:val="2"/>
          <w:numId w:val="2"/>
        </w:numPr>
        <w:rPr>
          <w:rFonts w:cs="Arial"/>
          <w:sz w:val="24"/>
        </w:rPr>
      </w:pPr>
      <w:bookmarkStart w:id="8" w:name="_Toc9495222"/>
      <w:r>
        <w:rPr>
          <w:rFonts w:cs="Arial"/>
          <w:sz w:val="24"/>
        </w:rPr>
        <w:t>İŞ DAĞILIM AGACI (IDA) VE GÖREV PAYLAŞIMI</w:t>
      </w:r>
      <w:bookmarkEnd w:id="8"/>
    </w:p>
    <w:p>
      <w:pPr>
        <w:pStyle w:val="Normal"/>
        <w:jc w:val="both"/>
        <w:rPr>
          <w:rFonts w:ascii="Arial" w:hAnsi="Arial" w:cs="Arial"/>
          <w:color w:val="FF0000"/>
        </w:rPr>
      </w:pPr>
      <w:r>
        <w:rPr>
          <w:rFonts w:cs="Arial" w:ascii="Arial" w:hAnsi="Arial"/>
          <w:color w:val="FF0000"/>
        </w:rPr>
        <w:t>İş dağılım ağacı, iş paketleri detayında sunulur. Sorumlu APYK ve görev alacak diğer APYK adları belirtilir.</w:t>
      </w:r>
    </w:p>
    <w:tbl>
      <w:tblPr>
        <w:tblW w:w="93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533"/>
        <w:gridCol w:w="1939"/>
        <w:gridCol w:w="2501"/>
        <w:gridCol w:w="1710"/>
        <w:gridCol w:w="1448"/>
        <w:gridCol w:w="1186"/>
      </w:tblGrid>
      <w:tr>
        <w:trPr>
          <w:trHeight w:val="517" w:hRule="atLeast"/>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IP No</w:t>
            </w:r>
          </w:p>
        </w:tc>
        <w:tc>
          <w:tcPr>
            <w:tcW w:w="1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IP Adı</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Sorumlu APYK</w:t>
            </w:r>
          </w:p>
        </w:tc>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Görev Alacak Diğer APYK’lar</w:t>
            </w:r>
          </w:p>
        </w:tc>
        <w:tc>
          <w:tcPr>
            <w:tcW w:w="1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b/>
                <w:b/>
              </w:rPr>
            </w:pPr>
            <w:r>
              <w:rPr>
                <w:rFonts w:cs="Arial" w:ascii="Arial" w:hAnsi="Arial"/>
                <w:b/>
              </w:rPr>
              <w:t>Başlama Zamanı</w:t>
            </w:r>
          </w:p>
          <w:p>
            <w:pPr>
              <w:pStyle w:val="Normal"/>
              <w:spacing w:lineRule="auto" w:line="240" w:before="0" w:after="0"/>
              <w:jc w:val="center"/>
              <w:rPr>
                <w:rFonts w:ascii="Arial" w:hAnsi="Arial" w:cs="Arial"/>
                <w:b/>
                <w:b/>
              </w:rPr>
            </w:pPr>
            <w:r>
              <w:rPr>
                <w:rFonts w:cs="Arial" w:ascii="Arial" w:hAnsi="Arial"/>
                <w:b/>
              </w:rPr>
              <w:t>(t0+z ay)</w:t>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Süre</w:t>
            </w:r>
          </w:p>
        </w:tc>
      </w:tr>
      <w:tr>
        <w:trPr>
          <w:trHeight w:val="276" w:hRule="atLeast"/>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rHeight w:val="276" w:hRule="atLeast"/>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rHeight w:val="276" w:hRule="atLeast"/>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rHeight w:val="263" w:hRule="atLeast"/>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rHeight w:val="289" w:hRule="atLeast"/>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Balk3"/>
        <w:numPr>
          <w:ilvl w:val="2"/>
          <w:numId w:val="2"/>
        </w:numPr>
        <w:rPr>
          <w:rFonts w:cs="Arial"/>
          <w:sz w:val="24"/>
        </w:rPr>
      </w:pPr>
      <w:r>
        <w:rPr>
          <w:rFonts w:cs="Arial"/>
          <w:sz w:val="24"/>
        </w:rPr>
        <w:t>HEDEFLENEN TEKNOLOJİLER VE BAŞARI ÖLÇÜTLERİ</w:t>
      </w:r>
    </w:p>
    <w:p>
      <w:pPr>
        <w:pStyle w:val="WWNormalWeb1"/>
        <w:spacing w:before="0" w:after="0"/>
        <w:jc w:val="both"/>
        <w:rPr>
          <w:rFonts w:ascii="Arial" w:hAnsi="Arial" w:cs="Arial"/>
          <w:color w:val="FF0000"/>
          <w:sz w:val="22"/>
          <w:szCs w:val="22"/>
        </w:rPr>
      </w:pPr>
      <w:r>
        <w:rPr>
          <w:rFonts w:cs="Arial" w:ascii="Arial" w:hAnsi="Arial"/>
          <w:color w:val="FF0000"/>
          <w:sz w:val="22"/>
          <w:szCs w:val="22"/>
        </w:rPr>
        <w:t>Proje kapsamında yürütülen teknik çalışmalar doğrultusunda hedeflenen teknolojilere yönelik bilgiler sunulur. Bu teknolojilerin TKYH ile uyumlu olması beklenmektedir.</w:t>
      </w:r>
    </w:p>
    <w:p>
      <w:pPr>
        <w:pStyle w:val="WWNormalWeb1"/>
        <w:spacing w:before="0" w:after="0"/>
        <w:jc w:val="both"/>
        <w:rPr>
          <w:rFonts w:ascii="Arial" w:hAnsi="Arial" w:cs="Arial"/>
          <w:color w:val="FF0000"/>
          <w:sz w:val="22"/>
          <w:szCs w:val="22"/>
        </w:rPr>
      </w:pPr>
      <w:r>
        <w:rPr>
          <w:rFonts w:cs="Arial" w:ascii="Arial" w:hAnsi="Arial"/>
          <w:color w:val="FF0000"/>
          <w:sz w:val="22"/>
          <w:szCs w:val="22"/>
        </w:rPr>
      </w:r>
    </w:p>
    <w:tbl>
      <w:tblPr>
        <w:tblW w:w="932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234"/>
        <w:gridCol w:w="2836"/>
        <w:gridCol w:w="1700"/>
        <w:gridCol w:w="2551"/>
      </w:tblGrid>
      <w:tr>
        <w:trPr>
          <w:trHeight w:val="733" w:hRule="atLeast"/>
        </w:trPr>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Hedeflenen teknoloji adı</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Elde edileceği iş paketi</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Elde edileceği dönem*</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Başarı Ölçütü**</w:t>
            </w:r>
          </w:p>
        </w:tc>
      </w:tr>
      <w:tr>
        <w:trPr>
          <w:trHeight w:val="397" w:hRule="atLeast"/>
        </w:trPr>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r>
      <w:tr>
        <w:trPr>
          <w:trHeight w:val="397" w:hRule="atLeast"/>
        </w:trPr>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r>
      <w:tr>
        <w:trPr>
          <w:trHeight w:val="397" w:hRule="atLeast"/>
        </w:trPr>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r>
      <w:tr>
        <w:trPr>
          <w:trHeight w:val="397" w:hRule="atLeast"/>
        </w:trPr>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r>
    </w:tbl>
    <w:p>
      <w:pPr>
        <w:pStyle w:val="Normal"/>
        <w:spacing w:lineRule="auto" w:line="240" w:before="0" w:after="0"/>
        <w:rPr>
          <w:rFonts w:ascii="Arial" w:hAnsi="Arial" w:cs="Arial"/>
          <w:sz w:val="20"/>
        </w:rPr>
      </w:pPr>
      <w:r>
        <w:rPr>
          <w:rFonts w:cs="Arial" w:ascii="Arial" w:hAnsi="Arial"/>
          <w:sz w:val="20"/>
        </w:rPr>
        <w:t xml:space="preserve">* Gelişme raporu dönemleri baz alınmalıdır. </w:t>
      </w:r>
    </w:p>
    <w:p>
      <w:pPr>
        <w:pStyle w:val="Normal"/>
        <w:rPr>
          <w:rFonts w:ascii="Arial" w:hAnsi="Arial" w:cs="Arial"/>
          <w:sz w:val="20"/>
        </w:rPr>
      </w:pPr>
      <w:r>
        <w:rPr>
          <w:rFonts w:cs="Arial" w:ascii="Arial" w:hAnsi="Arial"/>
          <w:sz w:val="20"/>
        </w:rPr>
        <w:t>**Somut ve ölçülebilir nitelikte olmalıdır. THS ile ilişkilendirilmelidir.</w:t>
      </w:r>
    </w:p>
    <w:p>
      <w:pPr>
        <w:pStyle w:val="Balk2"/>
        <w:numPr>
          <w:ilvl w:val="1"/>
          <w:numId w:val="2"/>
        </w:numPr>
        <w:rPr>
          <w:rFonts w:cs="Arial"/>
          <w:sz w:val="24"/>
          <w:szCs w:val="22"/>
        </w:rPr>
      </w:pPr>
      <w:bookmarkStart w:id="9" w:name="_Toc9495225"/>
      <w:r>
        <w:rPr>
          <w:rFonts w:cs="Arial"/>
          <w:sz w:val="24"/>
          <w:szCs w:val="22"/>
        </w:rPr>
        <w:t>RİSKLER VE B PLANI</w:t>
      </w:r>
      <w:bookmarkEnd w:id="9"/>
    </w:p>
    <w:p>
      <w:pPr>
        <w:pStyle w:val="WWNormalWeb1"/>
        <w:spacing w:before="0" w:after="0"/>
        <w:jc w:val="both"/>
        <w:rPr>
          <w:rFonts w:ascii="Arial" w:hAnsi="Arial" w:cs="Arial"/>
          <w:color w:val="FF0000"/>
          <w:sz w:val="22"/>
          <w:szCs w:val="22"/>
        </w:rPr>
      </w:pPr>
      <w:r>
        <w:rPr>
          <w:rFonts w:cs="Arial" w:ascii="Arial" w:hAnsi="Arial"/>
          <w:color w:val="FF0000"/>
          <w:sz w:val="22"/>
          <w:szCs w:val="22"/>
        </w:rPr>
        <w:t xml:space="preserve">Proje çalışmalarını olumsuz etkileyebilecek, projenin yürütülmesini aksatması muhtemel riskler tanımlanır, önceliklendirilir ve alınacak tedbirler ve B planları ayrıntılı olarak belirtilir. </w:t>
      </w:r>
    </w:p>
    <w:p>
      <w:pPr>
        <w:pStyle w:val="WWNormalWeb1"/>
        <w:spacing w:before="0" w:after="0"/>
        <w:jc w:val="both"/>
        <w:rPr>
          <w:rFonts w:ascii="Arial" w:hAnsi="Arial" w:cs="Arial"/>
          <w:color w:val="FF0000"/>
        </w:rPr>
      </w:pPr>
      <w:r>
        <w:rPr>
          <w:rFonts w:cs="Arial" w:ascii="Arial" w:hAnsi="Arial"/>
          <w:color w:val="FF0000"/>
        </w:rPr>
      </w:r>
    </w:p>
    <w:tbl>
      <w:tblPr>
        <w:tblW w:w="906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162"/>
        <w:gridCol w:w="2234"/>
        <w:gridCol w:w="1645"/>
        <w:gridCol w:w="1673"/>
        <w:gridCol w:w="1349"/>
      </w:tblGrid>
      <w:tr>
        <w:trPr>
          <w:trHeight w:val="943" w:hRule="atLeast"/>
        </w:trPr>
        <w:tc>
          <w:tcPr>
            <w:tcW w:w="21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Arial"/>
                <w:color w:val="FF0000"/>
              </w:rPr>
            </w:pPr>
            <w:r>
              <w:rPr>
                <w:rFonts w:cs="Arial" w:ascii="Arial" w:hAnsi="Arial"/>
                <w:b/>
                <w:bCs/>
                <w:color w:val="000000"/>
                <w:lang w:eastAsia="tr-TR"/>
              </w:rPr>
              <w:t>Riskin Tanımı</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Arial"/>
                <w:b/>
                <w:b/>
                <w:bCs/>
                <w:color w:val="000000"/>
                <w:lang w:eastAsia="tr-TR"/>
              </w:rPr>
            </w:pPr>
            <w:r>
              <w:rPr>
                <w:rFonts w:cs="Arial" w:ascii="Arial" w:hAnsi="Arial"/>
                <w:b/>
                <w:bCs/>
                <w:color w:val="000000"/>
                <w:lang w:eastAsia="tr-TR"/>
              </w:rPr>
              <w:t>Seviyesi Düşük/Orta/Yüksek</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Arial"/>
                <w:color w:val="FF0000"/>
              </w:rPr>
            </w:pPr>
            <w:r>
              <w:rPr>
                <w:rFonts w:cs="Arial" w:ascii="Arial" w:hAnsi="Arial"/>
                <w:b/>
                <w:bCs/>
                <w:color w:val="000000"/>
                <w:lang w:eastAsia="tr-TR"/>
              </w:rPr>
              <w:t>Sorumlu APYK</w:t>
            </w:r>
          </w:p>
        </w:tc>
        <w:tc>
          <w:tcPr>
            <w:tcW w:w="1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Arial"/>
                <w:color w:val="FF0000"/>
              </w:rPr>
            </w:pPr>
            <w:r>
              <w:rPr>
                <w:rFonts w:cs="Arial" w:ascii="Arial" w:hAnsi="Arial"/>
                <w:b/>
                <w:bCs/>
                <w:color w:val="000000"/>
                <w:lang w:eastAsia="tr-TR"/>
              </w:rPr>
              <w:t>Önlem-Kontrol Faaliyeti</w:t>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Arial"/>
                <w:b/>
                <w:b/>
                <w:bCs/>
                <w:color w:val="000000"/>
                <w:lang w:eastAsia="tr-TR"/>
              </w:rPr>
            </w:pPr>
            <w:r>
              <w:rPr>
                <w:rFonts w:cs="Arial" w:ascii="Arial" w:hAnsi="Arial"/>
                <w:b/>
                <w:bCs/>
                <w:color w:val="000000"/>
                <w:lang w:eastAsia="tr-TR"/>
              </w:rPr>
              <w:t>B Planı</w:t>
            </w:r>
          </w:p>
        </w:tc>
      </w:tr>
      <w:tr>
        <w:trPr/>
        <w:tc>
          <w:tcPr>
            <w:tcW w:w="21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1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r>
      <w:tr>
        <w:trPr/>
        <w:tc>
          <w:tcPr>
            <w:tcW w:w="21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1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Arial" w:hAnsi="Arial" w:cs="Arial"/>
                <w:color w:val="FF0000"/>
              </w:rPr>
            </w:pPr>
            <w:r>
              <w:rPr>
                <w:rFonts w:cs="Arial" w:ascii="Arial" w:hAnsi="Arial"/>
                <w:color w:val="FF0000"/>
              </w:rPr>
            </w:r>
          </w:p>
        </w:tc>
      </w:tr>
    </w:tbl>
    <w:p>
      <w:pPr>
        <w:sectPr>
          <w:headerReference w:type="default" r:id="rId15"/>
          <w:footerReference w:type="default" r:id="rId16"/>
          <w:type w:val="nextPage"/>
          <w:pgSz w:w="11906" w:h="16838"/>
          <w:pgMar w:left="1417" w:right="1417" w:header="708" w:top="1417" w:footer="708" w:bottom="1417" w:gutter="0"/>
          <w:pgNumType w:fmt="decimal"/>
          <w:formProt w:val="false"/>
          <w:textDirection w:val="lrTb"/>
          <w:docGrid w:type="default" w:linePitch="360" w:charSpace="4096"/>
        </w:sectPr>
      </w:pPr>
    </w:p>
    <w:p>
      <w:pPr>
        <w:pStyle w:val="Balk2"/>
        <w:numPr>
          <w:ilvl w:val="1"/>
          <w:numId w:val="2"/>
        </w:numPr>
        <w:rPr>
          <w:rFonts w:cs="Arial"/>
          <w:sz w:val="24"/>
          <w:szCs w:val="22"/>
        </w:rPr>
      </w:pPr>
      <w:r>
        <w:rPr>
          <w:rFonts w:cs="Arial"/>
          <w:sz w:val="24"/>
          <w:szCs w:val="22"/>
        </w:rPr>
        <w:t>PROJE İŞ-GÜCÜ DAĞILIMI</w:t>
      </w:r>
    </w:p>
    <w:p>
      <w:pPr>
        <w:pStyle w:val="Normal"/>
        <w:jc w:val="both"/>
        <w:rPr>
          <w:rFonts w:ascii="Arial" w:hAnsi="Arial" w:cs="Arial"/>
          <w:color w:val="FF0000"/>
        </w:rPr>
      </w:pPr>
      <w:r>
        <w:rPr>
          <w:rFonts w:cs="Arial" w:ascii="Arial" w:hAnsi="Arial"/>
          <w:color w:val="FF0000"/>
        </w:rPr>
        <w:t xml:space="preserve">Proje kapsamında geçici işçi statüsünde görev alıp ücret ödemesi yapılacak personelin </w:t>
      </w:r>
      <w:r>
        <w:rPr>
          <w:rFonts w:cs="Arial" w:ascii="Arial" w:hAnsi="Arial"/>
          <w:b/>
          <w:color w:val="FF0000"/>
        </w:rPr>
        <w:t>adam-ay</w:t>
      </w:r>
      <w:r>
        <w:rPr>
          <w:rFonts w:cs="Arial" w:ascii="Arial" w:hAnsi="Arial"/>
          <w:color w:val="FF0000"/>
        </w:rPr>
        <w:t xml:space="preserve"> miktarları aşağıdaki tabloda belirtilecektir. Adam-aylar kişilerin görev aldıkları iş paketleri ve iş paketlerinin yürütüldüğü proje dönemleri ile uyumlu olmalıdır.</w:t>
      </w:r>
    </w:p>
    <w:tbl>
      <w:tblPr>
        <w:tblW w:w="1119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276"/>
        <w:gridCol w:w="1705"/>
        <w:gridCol w:w="1136"/>
        <w:gridCol w:w="1136"/>
        <w:gridCol w:w="1136"/>
        <w:gridCol w:w="1135"/>
        <w:gridCol w:w="1136"/>
        <w:gridCol w:w="1135"/>
        <w:gridCol w:w="1402"/>
      </w:tblGrid>
      <w:tr>
        <w:trPr>
          <w:trHeight w:val="397" w:hRule="atLeast"/>
        </w:trPr>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APYK</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Görev</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1. dönem</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2. dönem</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3. dönem</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4. dönem</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b/>
                <w:bCs/>
                <w:color w:val="000000"/>
              </w:rPr>
              <w:t>5. dönem</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6. dönem</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b/>
                <w:b/>
                <w:bCs/>
                <w:color w:val="000000"/>
              </w:rPr>
            </w:pPr>
            <w:r>
              <w:rPr>
                <w:rFonts w:cs="Arial" w:ascii="Arial" w:hAnsi="Arial"/>
                <w:b/>
                <w:bCs/>
                <w:color w:val="000000"/>
              </w:rPr>
              <w:t xml:space="preserve">Toplam adam-ay </w:t>
            </w:r>
          </w:p>
        </w:tc>
      </w:tr>
      <w:tr>
        <w:trPr>
          <w:trHeight w:val="397" w:hRule="atLeast"/>
        </w:trPr>
        <w:tc>
          <w:tcPr>
            <w:tcW w:w="12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APYK-1</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Yürütücü</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Araştırmacılar</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Yardımcı Personel</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APYK-2**</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Yürütücü</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Araştırmacılar</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Yardımcı Personel</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bl>
    <w:p>
      <w:pPr>
        <w:pStyle w:val="Normal"/>
        <w:jc w:val="both"/>
        <w:rPr>
          <w:rFonts w:ascii="Arial" w:hAnsi="Arial" w:cs="Arial"/>
          <w:color w:val="FF0000"/>
        </w:rPr>
      </w:pPr>
      <w:r>
        <w:rPr>
          <w:rFonts w:cs="Arial" w:ascii="Arial" w:hAnsi="Arial"/>
          <w:color w:val="FF0000"/>
        </w:rPr>
        <w:t>*Tablo, üniversiteler ve kamu Ar-Ge birimlerinde ücreti projeden ödenecek geçici işçi statüsündeki personel ile projelerde görev alan özel kuruluş çalışanları için doldurulacaktır.</w:t>
      </w:r>
    </w:p>
    <w:p>
      <w:pPr>
        <w:sectPr>
          <w:headerReference w:type="default" r:id="rId17"/>
          <w:footerReference w:type="default" r:id="rId18"/>
          <w:type w:val="nextPage"/>
          <w:pgSz w:orient="landscape" w:w="16838" w:h="11906"/>
          <w:pgMar w:left="1417" w:right="1417" w:header="708" w:top="1417" w:footer="708" w:bottom="1417" w:gutter="0"/>
          <w:pgNumType w:fmt="decimal"/>
          <w:formProt w:val="false"/>
          <w:textDirection w:val="lrTb"/>
          <w:docGrid w:type="default" w:linePitch="100" w:charSpace="4096"/>
        </w:sectPr>
        <w:pStyle w:val="Normal"/>
        <w:rPr>
          <w:rFonts w:ascii="Arial" w:hAnsi="Arial" w:cs="Arial"/>
          <w:color w:val="FF0000"/>
        </w:rPr>
      </w:pPr>
      <w:r>
        <w:rPr>
          <w:rFonts w:cs="Arial" w:ascii="Arial" w:hAnsi="Arial"/>
          <w:color w:val="FF0000"/>
        </w:rPr>
        <w:t>**Projede görev alacak APYK sayısınca çoğaltılmalıdır.</w:t>
      </w:r>
    </w:p>
    <w:p>
      <w:pPr>
        <w:pStyle w:val="Balk1"/>
        <w:numPr>
          <w:ilvl w:val="0"/>
          <w:numId w:val="5"/>
        </w:numPr>
        <w:ind w:left="426" w:hanging="426"/>
        <w:rPr/>
      </w:pPr>
      <w:r>
        <w:rPr/>
        <w:t xml:space="preserve"> </w:t>
      </w:r>
      <w:r>
        <w:rPr/>
        <w:t>PROJE BÜTÇE TABLOSU (TL)</w:t>
      </w:r>
    </w:p>
    <w:p>
      <w:pPr>
        <w:pStyle w:val="Normal"/>
        <w:widowControl w:val="false"/>
        <w:suppressAutoHyphens w:val="true"/>
        <w:spacing w:lineRule="auto" w:line="240" w:before="0" w:after="0"/>
        <w:rPr>
          <w:rFonts w:ascii="Times New Roman" w:hAnsi="Times New Roman" w:eastAsia="Times New Roman"/>
          <w:sz w:val="24"/>
          <w:szCs w:val="20"/>
          <w:lang w:eastAsia="ar-SA"/>
        </w:rPr>
      </w:pPr>
      <w:r>
        <w:rPr>
          <w:rFonts w:eastAsia="Times New Roman" w:ascii="Times New Roman" w:hAnsi="Times New Roman"/>
          <w:sz w:val="24"/>
          <w:szCs w:val="20"/>
          <w:lang w:eastAsia="ar-SA"/>
        </w:rPr>
      </w:r>
    </w:p>
    <w:p>
      <w:pPr>
        <w:pStyle w:val="Normal"/>
        <w:widowControl w:val="false"/>
        <w:suppressAutoHyphens w:val="true"/>
        <w:spacing w:lineRule="auto" w:line="240" w:before="0" w:after="0"/>
        <w:jc w:val="both"/>
        <w:rPr/>
      </w:pPr>
      <w:r>
        <w:rPr>
          <w:rFonts w:eastAsia="Times New Roman" w:cs="Arial" w:ascii="Arial" w:hAnsi="Arial"/>
          <w:sz w:val="18"/>
          <w:szCs w:val="18"/>
          <w:lang w:eastAsia="ar-SA"/>
        </w:rPr>
        <w:t xml:space="preserve">Proje bitiş tarihine kadar projede yer alan faaliyetlerin yapılabilmesi amacıyla gerekli olduğu düşünülen maliyet unsurları (makine/teçhizat, sarf malzemesi, hizmet alımı, seyahat, ücreti projeden ödenen yeni personel) için öngörülen bütçe aşağıdaki tabloda toplam olarak verilmelidir.  Bütçe tablosunu hazırlarken </w:t>
      </w:r>
      <w:hyperlink r:id="rId19">
        <w:r>
          <w:rPr>
            <w:rStyle w:val="ListLabel34"/>
            <w:rFonts w:eastAsia="Calibri" w:eastAsiaTheme="minorHAnsi"/>
          </w:rPr>
          <w:t>http://tts.tubitak.gov.tr</w:t>
        </w:r>
      </w:hyperlink>
      <w:r>
        <w:rPr>
          <w:rFonts w:eastAsia="Times New Roman" w:cs="Arial" w:ascii="Arial" w:hAnsi="Arial"/>
          <w:sz w:val="18"/>
          <w:szCs w:val="18"/>
          <w:lang w:eastAsia="ar-SA"/>
        </w:rPr>
        <w:t xml:space="preserve"> adresinde yer alan “Ekonomik Kodlara İlişkin Açıklamalar” dokümanından ve ilgili bilgilerden faydalanılabilir. Bütçe hazırlanırken 1004 Programı Usul ve Esasları dikkate alınmalıdır.</w:t>
      </w:r>
    </w:p>
    <w:p>
      <w:pPr>
        <w:pStyle w:val="Normal"/>
        <w:widowControl w:val="false"/>
        <w:suppressAutoHyphens w:val="true"/>
        <w:spacing w:lineRule="auto" w:line="240" w:before="0" w:after="0"/>
        <w:rPr>
          <w:rFonts w:ascii="Times New Roman" w:hAnsi="Times New Roman" w:eastAsia="Times New Roman"/>
          <w:sz w:val="24"/>
          <w:szCs w:val="20"/>
          <w:lang w:eastAsia="ar-SA"/>
        </w:rPr>
      </w:pPr>
      <w:r>
        <w:rPr>
          <w:rFonts w:eastAsia="Times New Roman" w:ascii="Times New Roman" w:hAnsi="Times New Roman"/>
          <w:sz w:val="24"/>
          <w:szCs w:val="20"/>
          <w:lang w:eastAsia="ar-SA"/>
        </w:rPr>
      </w:r>
    </w:p>
    <w:tbl>
      <w:tblPr>
        <w:tblW w:w="13467"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964"/>
        <w:gridCol w:w="1130"/>
        <w:gridCol w:w="1129"/>
        <w:gridCol w:w="848"/>
        <w:gridCol w:w="849"/>
        <w:gridCol w:w="1"/>
        <w:gridCol w:w="1632"/>
        <w:gridCol w:w="1"/>
        <w:gridCol w:w="705"/>
        <w:gridCol w:w="1"/>
        <w:gridCol w:w="704"/>
        <w:gridCol w:w="2"/>
        <w:gridCol w:w="988"/>
        <w:gridCol w:w="2"/>
        <w:gridCol w:w="989"/>
        <w:gridCol w:w="2"/>
        <w:gridCol w:w="1391"/>
        <w:gridCol w:w="1"/>
        <w:gridCol w:w="1127"/>
      </w:tblGrid>
      <w:tr>
        <w:trPr>
          <w:trHeight w:val="1093" w:hRule="atLeast"/>
          <w:cantSplit w:val="true"/>
        </w:trPr>
        <w:tc>
          <w:tcPr>
            <w:tcW w:w="19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Araştırma Programı Yürütücüsü Kurum/Kuruluş Adı</w:t>
            </w:r>
          </w:p>
        </w:tc>
        <w:tc>
          <w:tcPr>
            <w:tcW w:w="11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Makine</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Teçhizat(*)</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Sarf</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Malzemesi</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33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Hizmet</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Alımı(**)</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Seyahat</w:t>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Bursiyer</w:t>
            </w:r>
          </w:p>
        </w:tc>
        <w:tc>
          <w:tcPr>
            <w:tcW w:w="991"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Personel (*****)</w:t>
            </w:r>
          </w:p>
        </w:tc>
        <w:tc>
          <w:tcPr>
            <w:tcW w:w="251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tabs>
                <w:tab w:val="clear" w:pos="708"/>
                <w:tab w:val="left" w:pos="927" w:leader="none"/>
              </w:tabs>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 xml:space="preserve">Toplam </w:t>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 xml:space="preserve"> </w:t>
            </w:r>
          </w:p>
        </w:tc>
      </w:tr>
      <w:tr>
        <w:trPr>
          <w:trHeight w:val="335" w:hRule="atLeast"/>
          <w:cantSplit w:val="true"/>
        </w:trPr>
        <w:tc>
          <w:tcPr>
            <w:tcW w:w="19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6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İçi</w:t>
            </w:r>
          </w:p>
        </w:tc>
        <w:tc>
          <w:tcPr>
            <w:tcW w:w="163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 xml:space="preserve">Yurt  Dışı(****) </w:t>
            </w:r>
          </w:p>
        </w:tc>
        <w:tc>
          <w:tcPr>
            <w:tcW w:w="70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İçi</w:t>
            </w:r>
          </w:p>
        </w:tc>
        <w:tc>
          <w:tcPr>
            <w:tcW w:w="705"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Dışı</w:t>
            </w:r>
          </w:p>
        </w:tc>
        <w:tc>
          <w:tcPr>
            <w:tcW w:w="99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39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Tutarı (TL)</w:t>
            </w:r>
          </w:p>
        </w:tc>
        <w:tc>
          <w:tcPr>
            <w:tcW w:w="1128"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Bütçedeki Oranı (%)</w:t>
            </w:r>
          </w:p>
        </w:tc>
      </w:tr>
      <w:tr>
        <w:trPr>
          <w:trHeight w:val="655" w:hRule="exact"/>
          <w:cantSplit w:val="true"/>
        </w:trPr>
        <w:tc>
          <w:tcPr>
            <w:tcW w:w="19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Ar-Ge Nitelikli</w:t>
            </w:r>
          </w:p>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w:t>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Ar-Ge Nitelikli Değil</w:t>
            </w:r>
          </w:p>
        </w:tc>
        <w:tc>
          <w:tcPr>
            <w:tcW w:w="163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70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70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99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99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39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Toplam</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692"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Bütçedeki Oranı (%)</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bl>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APYK olan özel kuruluşlar için alınması öngörülen makine-teçhizat ve/veya sistemin üretim amaçlı da kullanılması durumunda her bir makine-teçhizat ve/veya sistem bedelinin desteklenme oranı en fazla % 40’ı geçemez. Ayrıca, bu kısma proforma üzerindeki fiyat yazılmalıdır.</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Toplam bütçenin (kurum hissesi veya genel gider hariç ) %25 ‘ini geçemez.</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xml:space="preserve">(***) Yurt içinden yapılacak Ar-Ge nitelikli hizmet alımı, toplam bütçenin (kurum hissesi veya genel gider hariç )  %5’ini geçemez. </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Toplam bütçenin (kurum hissesi veya genel gider hariç )  %15’ ini geçemez.</w:t>
      </w:r>
    </w:p>
    <w:p>
      <w:pPr>
        <w:sectPr>
          <w:headerReference w:type="default" r:id="rId20"/>
          <w:footerReference w:type="default" r:id="rId21"/>
          <w:type w:val="nextPage"/>
          <w:pgSz w:orient="landscape" w:w="16838" w:h="11906"/>
          <w:pgMar w:left="1417" w:right="1417" w:header="708" w:top="1417" w:footer="708" w:bottom="1417" w:gutter="0"/>
          <w:pgNumType w:fmt="decimal"/>
          <w:formProt w:val="false"/>
          <w:textDirection w:val="lrTb"/>
          <w:docGrid w:type="default" w:linePitch="360" w:charSpace="4096"/>
        </w:sectPr>
        <w:pStyle w:val="Normal"/>
        <w:widowControl w:val="false"/>
        <w:suppressAutoHyphens w:val="true"/>
        <w:spacing w:lineRule="auto" w:line="240" w:before="0" w:after="0"/>
        <w:ind w:right="-567" w:hanging="0"/>
        <w:rPr>
          <w:rFonts w:ascii="Arial" w:hAnsi="Arial" w:cs="Arial"/>
        </w:rPr>
      </w:pPr>
      <w:r>
        <w:rPr>
          <w:rFonts w:eastAsia="Times New Roman" w:cs="Arial" w:ascii="Arial" w:hAnsi="Arial"/>
          <w:sz w:val="18"/>
          <w:szCs w:val="18"/>
          <w:lang w:eastAsia="ar-SA"/>
        </w:rPr>
        <w:t>(*****) Ücreti projeden ödenen personel için doldurulacaktır.</w:t>
      </w:r>
    </w:p>
    <w:p>
      <w:pPr>
        <w:pStyle w:val="Balk1"/>
        <w:numPr>
          <w:ilvl w:val="0"/>
          <w:numId w:val="0"/>
        </w:numPr>
        <w:spacing w:lineRule="auto" w:line="240"/>
        <w:ind w:left="431" w:hanging="0"/>
        <w:jc w:val="center"/>
        <w:rPr/>
      </w:pPr>
      <w:r>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color w:val="7F7F7F"/>
          <w:sz w:val="56"/>
        </w:rPr>
      </w:pPr>
      <w:r>
        <w:rPr>
          <w:rFonts w:cs="Arial" w:ascii="Arial" w:hAnsi="Arial"/>
          <w:color w:val="7F7F7F"/>
          <w:sz w:val="56"/>
        </w:rPr>
        <w:t>&lt;Araştırma Programının Toplumsal Etkisi&gt;</w:t>
      </w:r>
    </w:p>
    <w:p>
      <w:pPr>
        <w:pStyle w:val="Normal"/>
        <w:jc w:val="center"/>
        <w:rPr>
          <w:rFonts w:ascii="Arial" w:hAnsi="Arial" w:cs="Arial"/>
          <w:i/>
          <w:i/>
        </w:rPr>
      </w:pPr>
      <w:r>
        <w:rPr>
          <w:rFonts w:cs="Arial" w:ascii="Arial" w:hAnsi="Arial"/>
          <w:i/>
        </w:rPr>
        <w:t xml:space="preserve">Bu projede; Teknoloji Kazanım Yol Haritası kapsamındaki teknoloji temelli stratejik hedefler ile araştırma programı kapsamında gerçekleştirilecek faaliyetlerin yaratacağı toplumsal etkinin sosyal, ekolojik, kültürel, ekonomik vb. alt boyutları da dahil olacak şekilde detaylı analizinin gerçekleştirilmesi beklenmektedir. </w:t>
      </w:r>
    </w:p>
    <w:p>
      <w:pPr>
        <w:pStyle w:val="Normal"/>
        <w:jc w:val="center"/>
        <w:rPr>
          <w:rFonts w:ascii="Arial" w:hAnsi="Arial" w:cs="Arial"/>
          <w:i/>
          <w:i/>
        </w:rPr>
      </w:pPr>
      <w:r>
        <w:rPr>
          <w:rFonts w:cs="Arial" w:ascii="Arial" w:hAnsi="Arial"/>
          <w:i/>
        </w:rPr>
        <w:t>Araştırma programı kapsamında yürütülecek faaliyetlerin ve elde edilecek çıktıların toplumsal etkisinin hangi alt boyutlarda irdeleneceği belirtilir. Ayrıca yapılacak çalışmaların araştırma programı sonuçlarının uygulanmasını kolaylaştırıcı veya tamamlayıcı önemleri tanımlayan ne tip katkılar sunmasının planlandığı aktarılır.</w:t>
      </w:r>
    </w:p>
    <w:p>
      <w:pPr>
        <w:pStyle w:val="Normal"/>
        <w:jc w:val="center"/>
        <w:rPr>
          <w:rFonts w:ascii="Arial" w:hAnsi="Arial" w:cs="Arial"/>
          <w:i/>
          <w:i/>
        </w:rPr>
      </w:pPr>
      <w:r>
        <w:rPr>
          <w:rFonts w:cs="Arial" w:ascii="Arial" w:hAnsi="Arial"/>
          <w:i/>
        </w:rPr>
        <w:t>Araştırma çıktılarının ülkemizin Sürdürülebilir Kalkınma Hedefleri de dahil olmak üzere, uluslararası anlaşmalardan doğan yükümlülüklerini yerine getirmede sunacağı katkılar ile de ilişki kurulması gözetilmelidir.</w:t>
      </w:r>
    </w:p>
    <w:p>
      <w:pPr>
        <w:pStyle w:val="Normal"/>
        <w:jc w:val="center"/>
        <w:rPr>
          <w:rFonts w:ascii="Arial" w:hAnsi="Arial" w:cs="Arial"/>
          <w:color w:val="7F7F7F"/>
        </w:rPr>
      </w:pPr>
      <w:r>
        <w:rPr>
          <w:rFonts w:cs="Arial" w:ascii="Arial" w:hAnsi="Arial"/>
          <w:i/>
        </w:rPr>
        <w:t>Projede toplumsal etkiye yönelik çalışmaları yapacak konu uzmanları yer almalıdır.</w:t>
      </w:r>
      <w:r>
        <w:br w:type="page"/>
      </w:r>
    </w:p>
    <w:p>
      <w:pPr>
        <w:pStyle w:val="Normal"/>
        <w:jc w:val="center"/>
        <w:rPr>
          <w:rFonts w:ascii="Arial" w:hAnsi="Arial" w:cs="Arial"/>
          <w:color w:val="7F7F7F"/>
        </w:rPr>
      </w:pPr>
      <w:r>
        <w:rPr>
          <w:rFonts w:cs="Arial" w:ascii="Arial" w:hAnsi="Arial"/>
          <w:color w:val="7F7F7F"/>
        </w:rPr>
      </w:r>
    </w:p>
    <w:tbl>
      <w:tblPr>
        <w:tblW w:w="103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4635"/>
        <w:gridCol w:w="5672"/>
      </w:tblGrid>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widowControl/>
              <w:bidi w:val="0"/>
              <w:spacing w:lineRule="auto" w:line="276" w:before="0" w:after="200"/>
              <w:jc w:val="left"/>
              <w:rPr>
                <w:rFonts w:ascii="Arial" w:hAnsi="Arial" w:cs="Arial"/>
                <w:b/>
                <w:b/>
              </w:rPr>
            </w:pPr>
            <w:r>
              <w:rPr>
                <w:rFonts w:cs="Arial" w:ascii="Arial" w:hAnsi="Arial"/>
                <w:b/>
              </w:rPr>
              <w:t xml:space="preserve">Proje Adı: </w:t>
            </w:r>
            <w:r>
              <w:rPr>
                <w:rFonts w:cs="Arial" w:ascii="Arial" w:hAnsi="Arial"/>
              </w:rPr>
              <w:t>Araştırma Programının Toplumsal Etkisi</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Sorumlu</w:t>
            </w:r>
            <w:r>
              <w:rPr>
                <w:rFonts w:cs="Arial" w:ascii="Arial" w:hAnsi="Arial"/>
                <w:b/>
                <w:sz w:val="18"/>
                <w:szCs w:val="18"/>
              </w:rPr>
              <w:t xml:space="preserve"> </w:t>
            </w:r>
            <w:r>
              <w:rPr>
                <w:rFonts w:cs="Arial" w:ascii="Arial" w:hAnsi="Arial"/>
                <w:b/>
              </w:rPr>
              <w:t>APYK:</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widowControl/>
              <w:bidi w:val="0"/>
              <w:spacing w:lineRule="auto" w:line="276" w:before="0" w:after="200"/>
              <w:jc w:val="left"/>
              <w:rPr>
                <w:rFonts w:ascii="Arial" w:hAnsi="Arial" w:cs="Arial"/>
                <w:b/>
                <w:b/>
              </w:rPr>
            </w:pPr>
            <w:r>
              <w:rPr>
                <w:rFonts w:cs="Arial" w:ascii="Arial" w:hAnsi="Arial"/>
                <w:b/>
              </w:rPr>
              <w:t xml:space="preserve">Proje Yürütücüsü: </w:t>
            </w:r>
          </w:p>
        </w:tc>
      </w:tr>
      <w:tr>
        <w:trPr>
          <w:trHeight w:val="851" w:hRule="atLeast"/>
          <w:cantSplit w:val="true"/>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 xml:space="preserve">Proje Başlama Zamanı (Kaçıncı Ay): </w:t>
            </w:r>
          </w:p>
        </w:tc>
        <w:tc>
          <w:tcPr>
            <w:tcW w:w="5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Süresi (Ay):</w:t>
            </w:r>
          </w:p>
        </w:tc>
      </w:tr>
      <w:tr>
        <w:trPr>
          <w:trHeight w:val="851" w:hRule="atLeast"/>
          <w:cantSplit w:val="true"/>
        </w:trPr>
        <w:tc>
          <w:tcPr>
            <w:tcW w:w="1030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tabs>
                <w:tab w:val="clear" w:pos="708"/>
                <w:tab w:val="left" w:pos="4443" w:leader="none"/>
              </w:tabs>
              <w:snapToGrid w:val="false"/>
              <w:spacing w:before="0" w:after="200"/>
              <w:rPr>
                <w:rFonts w:ascii="Arial" w:hAnsi="Arial" w:cs="Arial"/>
                <w:b/>
                <w:b/>
              </w:rPr>
            </w:pPr>
            <w:r>
              <w:rPr>
                <w:rFonts w:cs="Arial" w:ascii="Arial" w:hAnsi="Arial"/>
                <w:b/>
              </w:rPr>
              <w:t>Proje Bütçesi:</w:t>
            </w:r>
          </w:p>
        </w:tc>
      </w:tr>
    </w:tbl>
    <w:p>
      <w:pPr>
        <w:pStyle w:val="Normal"/>
        <w:rPr>
          <w:rFonts w:ascii="Arial" w:hAnsi="Arial" w:cs="Arial"/>
        </w:rPr>
      </w:pPr>
      <w:r>
        <w:rPr>
          <w:rFonts w:cs="Arial" w:ascii="Arial" w:hAnsi="Arial"/>
        </w:rPr>
      </w:r>
    </w:p>
    <w:p>
      <w:pPr>
        <w:pStyle w:val="Normal"/>
        <w:spacing w:lineRule="auto" w:line="360" w:before="0" w:after="0"/>
        <w:rPr>
          <w:rFonts w:ascii="Arial" w:hAnsi="Arial" w:cs="Arial"/>
        </w:rPr>
      </w:pPr>
      <w:r>
        <w:rPr>
          <w:rFonts w:cs="Arial" w:ascii="Arial" w:hAnsi="Arial"/>
        </w:rPr>
        <w:t>Proje Ekibi Tablosu</w:t>
      </w:r>
    </w:p>
    <w:tbl>
      <w:tblPr>
        <w:tblW w:w="10206" w:type="dxa"/>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565"/>
        <w:gridCol w:w="2694"/>
        <w:gridCol w:w="2696"/>
        <w:gridCol w:w="2406"/>
        <w:gridCol w:w="1845"/>
      </w:tblGrid>
      <w:tr>
        <w:trPr>
          <w:trHeight w:val="675"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Unvanı, Adı, Soyadı</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Projedeki Görevi*</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Çalışmakta Olduğu Kurum/Kuruluş</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Uzmanlık Alanı**</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1</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2</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3</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4</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5</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6</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t>…</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bl>
    <w:p>
      <w:pPr>
        <w:pStyle w:val="Normal"/>
        <w:spacing w:lineRule="auto" w:line="240" w:before="0" w:after="0"/>
        <w:rPr>
          <w:rFonts w:ascii="Arial" w:hAnsi="Arial" w:cs="Arial"/>
        </w:rPr>
      </w:pPr>
      <w:r>
        <w:rPr>
          <w:rFonts w:cs="Arial" w:ascii="Arial" w:hAnsi="Arial"/>
        </w:rPr>
        <w:t>*Yürütücü, Araştırmacı, danışman, bursiyer, yardımcı personel</w:t>
      </w:r>
    </w:p>
    <w:p>
      <w:pPr>
        <w:sectPr>
          <w:headerReference w:type="default" r:id="rId22"/>
          <w:footerReference w:type="default" r:id="rId23"/>
          <w:type w:val="nextPage"/>
          <w:pgSz w:w="11906" w:h="16838"/>
          <w:pgMar w:left="1417" w:right="1417" w:header="708" w:top="1417" w:footer="708" w:bottom="1417" w:gutter="0"/>
          <w:pgNumType w:fmt="decimal"/>
          <w:formProt w:val="false"/>
          <w:textDirection w:val="lrTb"/>
          <w:docGrid w:type="default" w:linePitch="360" w:charSpace="4096"/>
        </w:sectPr>
        <w:pStyle w:val="Normal"/>
        <w:rPr>
          <w:rFonts w:ascii="Arial" w:hAnsi="Arial" w:cs="Arial"/>
        </w:rPr>
      </w:pPr>
      <w:r>
        <w:rPr>
          <w:rFonts w:cs="Arial" w:ascii="Arial" w:hAnsi="Arial"/>
        </w:rPr>
        <w:t>**Proje ile ilişkili temel uzmanlık alanları yazılmalıdır.</w:t>
      </w:r>
    </w:p>
    <w:p>
      <w:pPr>
        <w:pStyle w:val="Balk1"/>
        <w:numPr>
          <w:ilvl w:val="0"/>
          <w:numId w:val="0"/>
        </w:numPr>
        <w:rPr>
          <w:rFonts w:cs="Arial"/>
          <w:sz w:val="24"/>
          <w:szCs w:val="22"/>
        </w:rPr>
      </w:pPr>
      <w:r>
        <w:rPr>
          <w:rFonts w:cs="Arial"/>
          <w:sz w:val="24"/>
          <w:szCs w:val="22"/>
        </w:rPr>
        <w:t xml:space="preserve">PROJE ÖZETİ </w:t>
      </w:r>
    </w:p>
    <w:p>
      <w:pPr>
        <w:pStyle w:val="Normal"/>
        <w:spacing w:lineRule="auto" w:line="240" w:before="360" w:after="0"/>
        <w:rPr>
          <w:rFonts w:ascii="Arial" w:hAnsi="Arial" w:cs="Arial"/>
        </w:rPr>
      </w:pPr>
      <w:r>
        <w:rPr>
          <w:rFonts w:cs="Arial" w:ascii="Arial" w:hAnsi="Arial"/>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35"/>
        <w:gridCol w:w="6426"/>
      </w:tblGrid>
      <w:tr>
        <w:trPr>
          <w:trHeight w:val="10818" w:hRule="atLeast"/>
        </w:trPr>
        <w:tc>
          <w:tcPr>
            <w:tcW w:w="90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360" w:after="0"/>
              <w:jc w:val="both"/>
              <w:rPr>
                <w:rFonts w:ascii="Arial" w:hAnsi="Arial" w:cs="Arial"/>
                <w:color w:val="FF0000"/>
              </w:rPr>
            </w:pPr>
            <w:r>
              <w:rPr>
                <w:rFonts w:cs="Arial" w:ascii="Arial" w:hAnsi="Arial"/>
                <w:color w:val="FF0000"/>
              </w:rPr>
              <w:t>Bu bölümde; çalışmanın amacı ve uygulanacak yöntemler ile hedeflenen çıktılara yer verilir. Araştırma programı kapsamında gerçekleştirilecek faaliyetlerin hedeflenen toplumsal etkisine (sosyal, ekolojik, kültürel, ekonomik vb.) vurgu yapılır.</w:t>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p>
            <w:pPr>
              <w:pStyle w:val="Normal"/>
              <w:spacing w:lineRule="auto" w:line="240" w:before="360" w:after="0"/>
              <w:rPr>
                <w:rFonts w:ascii="Arial" w:hAnsi="Arial" w:cs="Arial"/>
              </w:rPr>
            </w:pPr>
            <w:r>
              <w:rPr>
                <w:rFonts w:cs="Arial" w:ascii="Arial" w:hAnsi="Arial"/>
              </w:rPr>
            </w:r>
          </w:p>
        </w:tc>
      </w:tr>
      <w:tr>
        <w:trPr>
          <w:trHeight w:val="568" w:hRule="atLeast"/>
        </w:trPr>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360" w:after="0"/>
              <w:rPr>
                <w:rFonts w:ascii="Arial" w:hAnsi="Arial" w:cs="Arial"/>
                <w:b/>
                <w:b/>
                <w:bCs/>
              </w:rPr>
            </w:pPr>
            <w:r>
              <w:rPr>
                <w:rFonts w:cs="Arial" w:ascii="Arial" w:hAnsi="Arial"/>
                <w:b/>
                <w:bCs/>
              </w:rPr>
              <w:t>ANAHTAR KELİMELER</w:t>
            </w:r>
          </w:p>
        </w:tc>
        <w:tc>
          <w:tcPr>
            <w:tcW w:w="6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360" w:after="0"/>
              <w:rPr>
                <w:rFonts w:ascii="Arial" w:hAnsi="Arial" w:cs="Arial"/>
              </w:rPr>
            </w:pPr>
            <w:r>
              <w:rPr>
                <w:rFonts w:cs="Arial" w:ascii="Arial" w:hAnsi="Arial"/>
                <w:color w:val="FF0000"/>
              </w:rPr>
              <w:t>En az 3 tane Türkçe ve en az 3 tane İngilizce anahtar kelime girilmesi zorunludur.</w:t>
            </w:r>
          </w:p>
        </w:tc>
      </w:tr>
      <w:tr>
        <w:trPr>
          <w:trHeight w:val="568" w:hRule="atLeast"/>
        </w:trPr>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360" w:after="0"/>
              <w:rPr>
                <w:rFonts w:ascii="Arial" w:hAnsi="Arial" w:cs="Arial"/>
                <w:b/>
                <w:b/>
                <w:bCs/>
              </w:rPr>
            </w:pPr>
            <w:r>
              <w:rPr>
                <w:rFonts w:cs="Arial" w:ascii="Arial" w:hAnsi="Arial"/>
                <w:b/>
                <w:bCs/>
              </w:rPr>
              <w:t>FAALİYET ALANLARI</w:t>
            </w:r>
          </w:p>
        </w:tc>
        <w:tc>
          <w:tcPr>
            <w:tcW w:w="6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360" w:after="0"/>
              <w:rPr>
                <w:rFonts w:ascii="Arial" w:hAnsi="Arial" w:cs="Arial"/>
                <w:color w:val="FF0000"/>
              </w:rPr>
            </w:pPr>
            <w:r>
              <w:rPr>
                <w:rFonts w:cs="Arial" w:ascii="Arial" w:hAnsi="Arial"/>
                <w:color w:val="FF0000"/>
              </w:rPr>
              <w:t xml:space="preserve">En az 1 tane faaliyet alanı seçilmesi zorunludur. </w:t>
            </w:r>
          </w:p>
        </w:tc>
      </w:tr>
    </w:tbl>
    <w:p>
      <w:pPr>
        <w:sectPr>
          <w:headerReference w:type="default" r:id="rId24"/>
          <w:footerReference w:type="default" r:id="rId25"/>
          <w:type w:val="nextPage"/>
          <w:pgSz w:w="11906" w:h="16838"/>
          <w:pgMar w:left="1417" w:right="1417" w:header="708" w:top="1417" w:footer="708" w:bottom="1417" w:gutter="0"/>
          <w:pgNumType w:fmt="decimal"/>
          <w:formProt w:val="false"/>
          <w:textDirection w:val="lrTb"/>
          <w:docGrid w:type="default" w:linePitch="360" w:charSpace="4096"/>
        </w:sectPr>
      </w:pPr>
    </w:p>
    <w:p>
      <w:pPr>
        <w:pStyle w:val="Balk1"/>
        <w:numPr>
          <w:ilvl w:val="0"/>
          <w:numId w:val="0"/>
        </w:numPr>
        <w:rPr>
          <w:rFonts w:cs="Arial"/>
          <w:sz w:val="24"/>
          <w:szCs w:val="22"/>
        </w:rPr>
      </w:pPr>
      <w:r>
        <w:rPr>
          <w:rFonts w:cs="Arial"/>
          <w:sz w:val="24"/>
          <w:szCs w:val="22"/>
        </w:rPr>
        <w:t>n TEKNİK BÖLÜM</w:t>
      </w:r>
    </w:p>
    <w:p>
      <w:pPr>
        <w:pStyle w:val="Balk2"/>
        <w:numPr>
          <w:ilvl w:val="0"/>
          <w:numId w:val="0"/>
        </w:numPr>
        <w:ind w:left="576" w:hanging="576"/>
        <w:rPr>
          <w:rFonts w:cs="Arial"/>
          <w:sz w:val="24"/>
          <w:szCs w:val="22"/>
        </w:rPr>
      </w:pPr>
      <w:r>
        <w:rPr>
          <w:rFonts w:cs="Arial"/>
          <w:sz w:val="24"/>
          <w:szCs w:val="22"/>
        </w:rPr>
        <w:t xml:space="preserve">n.1 AMAÇ ve KAPSAM </w:t>
      </w:r>
    </w:p>
    <w:p>
      <w:pPr>
        <w:pStyle w:val="Normal"/>
        <w:rPr>
          <w:rFonts w:ascii="Arial" w:hAnsi="Arial" w:cs="Arial"/>
          <w:color w:val="FF0000"/>
        </w:rPr>
      </w:pPr>
      <w:r>
        <w:rPr>
          <w:rFonts w:cs="Arial" w:ascii="Arial" w:hAnsi="Arial"/>
          <w:color w:val="FF0000"/>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Arial" w:hAnsi="Arial" w:cs="Arial"/>
                <w:color w:val="FF0000"/>
              </w:rPr>
            </w:pPr>
            <w:r>
              <w:rPr>
                <w:rFonts w:cs="Arial" w:ascii="Arial" w:hAnsi="Arial"/>
                <w:color w:val="FF0000"/>
              </w:rPr>
              <w:t>Toplumsal etki boyutlarının irdeleneceği bu proje kapsamında araştırma programı ve araştırma programında yer alan projelere özgü olacak şekilde gerçekleştirilecek  faaliyetlerin amacı ve kapsamı belirtilir.</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bl>
    <w:p>
      <w:pPr>
        <w:sectPr>
          <w:headerReference w:type="default" r:id="rId26"/>
          <w:footerReference w:type="default" r:id="rId27"/>
          <w:type w:val="nextPage"/>
          <w:pgSz w:w="11906" w:h="16838"/>
          <w:pgMar w:left="1417" w:right="1417" w:header="708" w:top="1417" w:footer="708" w:bottom="1417" w:gutter="0"/>
          <w:pgNumType w:fmt="decimal"/>
          <w:formProt w:val="false"/>
          <w:textDirection w:val="lrTb"/>
          <w:docGrid w:type="default" w:linePitch="360" w:charSpace="4096"/>
        </w:sectPr>
      </w:pPr>
    </w:p>
    <w:p>
      <w:pPr>
        <w:pStyle w:val="Balk2"/>
        <w:numPr>
          <w:ilvl w:val="0"/>
          <w:numId w:val="0"/>
        </w:numPr>
        <w:spacing w:before="0" w:after="240"/>
        <w:ind w:left="576" w:hanging="576"/>
        <w:rPr>
          <w:rFonts w:cs="Arial"/>
          <w:sz w:val="24"/>
          <w:szCs w:val="22"/>
        </w:rPr>
      </w:pPr>
      <w:r>
        <w:rPr>
          <w:rFonts w:cs="Arial"/>
          <w:sz w:val="24"/>
          <w:szCs w:val="22"/>
        </w:rPr>
        <w:t xml:space="preserve">n.2 YÖNTEM </w:t>
      </w:r>
    </w:p>
    <w:p>
      <w:pPr>
        <w:pStyle w:val="Normal"/>
        <w:widowControl w:val="false"/>
        <w:suppressAutoHyphens w:val="true"/>
        <w:spacing w:lineRule="auto" w:line="240" w:before="0" w:after="120"/>
        <w:contextualSpacing/>
        <w:jc w:val="both"/>
        <w:rPr>
          <w:rFonts w:ascii="Arial" w:hAnsi="Arial" w:cs="Arial"/>
          <w:color w:val="FF0000"/>
        </w:rPr>
      </w:pPr>
      <w:r>
        <w:rPr>
          <w:rFonts w:cs="Arial" w:ascii="Arial" w:hAnsi="Arial"/>
          <w:color w:val="FF0000"/>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Arial" w:hAnsi="Arial" w:cs="Arial"/>
              </w:rPr>
            </w:pPr>
            <w:r>
              <w:rPr>
                <w:rFonts w:cs="Arial" w:ascii="Arial" w:hAnsi="Arial"/>
                <w:color w:val="FF0000"/>
              </w:rPr>
              <w:t>Toplumsal faydayı belirlemeye yönelik kullanılacak bilimsel yöntemler ile yapılacak faaliyetler açıklanır.</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bl>
    <w:p>
      <w:pPr>
        <w:sectPr>
          <w:headerReference w:type="default" r:id="rId28"/>
          <w:footerReference w:type="default" r:id="rId29"/>
          <w:type w:val="nextPage"/>
          <w:pgSz w:w="11906" w:h="16838"/>
          <w:pgMar w:left="1417" w:right="1417" w:header="708" w:top="1417" w:footer="708" w:bottom="1417" w:gutter="0"/>
          <w:pgNumType w:fmt="decimal"/>
          <w:formProt w:val="false"/>
          <w:textDirection w:val="lrTb"/>
          <w:docGrid w:type="default" w:linePitch="360" w:charSpace="4096"/>
        </w:sectPr>
      </w:pPr>
    </w:p>
    <w:p>
      <w:pPr>
        <w:pStyle w:val="Balk2"/>
        <w:numPr>
          <w:ilvl w:val="0"/>
          <w:numId w:val="0"/>
        </w:numPr>
        <w:rPr>
          <w:rFonts w:cs="Arial"/>
          <w:sz w:val="24"/>
          <w:szCs w:val="22"/>
        </w:rPr>
      </w:pPr>
      <w:r>
        <w:rPr>
          <w:rFonts w:cs="Arial"/>
          <w:sz w:val="24"/>
          <w:szCs w:val="22"/>
        </w:rPr>
        <w:t xml:space="preserve">n.3 İŞBİRLİKLERİ </w:t>
      </w:r>
    </w:p>
    <w:p>
      <w:pPr>
        <w:pStyle w:val="Normal"/>
        <w:jc w:val="both"/>
        <w:rPr>
          <w:rFonts w:ascii="Arial" w:hAnsi="Arial" w:cs="Arial"/>
          <w:color w:val="FF0000"/>
        </w:rPr>
      </w:pPr>
      <w:r>
        <w:rPr>
          <w:rFonts w:cs="Arial" w:ascii="Arial" w:hAnsi="Arial"/>
          <w:color w:val="FF0000"/>
        </w:rPr>
      </w:r>
    </w:p>
    <w:tbl>
      <w:tblPr>
        <w:tblW w:w="90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9062"/>
      </w:tblGrid>
      <w:tr>
        <w:trPr>
          <w:trHeight w:val="10514" w:hRule="atLeast"/>
        </w:trPr>
        <w:tc>
          <w:tcPr>
            <w:tcW w:w="9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Arial" w:hAnsi="Arial" w:cs="Arial"/>
                <w:color w:val="FF0000"/>
              </w:rPr>
            </w:pPr>
            <w:r>
              <w:rPr>
                <w:rFonts w:cs="Arial" w:ascii="Arial" w:hAnsi="Arial"/>
                <w:color w:val="FF0000"/>
              </w:rPr>
              <w:t>APYK’lar dışında iş birliği yapılacak (yurtiçi ve yurtdışı) kişi ve kuruluşlar, iş birliği modeli ve kapsamıyla birlikte belirtilir. İşbirliği yapılacak kuruluşların projeye somut katkıları açıklanır.</w:t>
            </w:r>
          </w:p>
          <w:p>
            <w:pPr>
              <w:pStyle w:val="Normal"/>
              <w:spacing w:lineRule="auto" w:line="240" w:before="0" w:after="0"/>
              <w:jc w:val="both"/>
              <w:rPr>
                <w:rFonts w:ascii="Arial" w:hAnsi="Arial" w:cs="Arial"/>
              </w:rPr>
            </w:pPr>
            <w:r>
              <w:rPr>
                <w:rFonts w:cs="Arial" w:ascii="Arial" w:hAnsi="Arial"/>
              </w:rPr>
            </w:r>
          </w:p>
        </w:tc>
      </w:tr>
    </w:tbl>
    <w:p>
      <w:pPr>
        <w:sectPr>
          <w:headerReference w:type="default" r:id="rId30"/>
          <w:footerReference w:type="default" r:id="rId31"/>
          <w:type w:val="nextPage"/>
          <w:pgSz w:w="11906" w:h="16838"/>
          <w:pgMar w:left="1417" w:right="1417" w:header="708" w:top="1417" w:footer="708" w:bottom="1417" w:gutter="0"/>
          <w:pgNumType w:fmt="decimal"/>
          <w:formProt w:val="false"/>
          <w:textDirection w:val="lrTb"/>
          <w:docGrid w:type="default" w:linePitch="360" w:charSpace="4096"/>
        </w:sectPr>
      </w:pPr>
    </w:p>
    <w:p>
      <w:pPr>
        <w:pStyle w:val="Normal"/>
        <w:jc w:val="both"/>
        <w:rPr>
          <w:rFonts w:ascii="Arial" w:hAnsi="Arial" w:cs="Arial"/>
          <w:color w:val="FF0000"/>
        </w:rPr>
      </w:pPr>
      <w:r>
        <w:rPr>
          <w:rFonts w:cs="Arial" w:ascii="Arial" w:hAnsi="Arial"/>
          <w:color w:val="FF0000"/>
        </w:rPr>
      </w:r>
    </w:p>
    <w:p>
      <w:pPr>
        <w:pStyle w:val="Balk3"/>
        <w:numPr>
          <w:ilvl w:val="0"/>
          <w:numId w:val="0"/>
        </w:numPr>
        <w:spacing w:before="0" w:after="240"/>
        <w:ind w:left="720" w:hanging="720"/>
        <w:rPr>
          <w:rFonts w:cs="Arial"/>
          <w:sz w:val="24"/>
        </w:rPr>
      </w:pPr>
      <w:r>
        <w:rPr>
          <w:rFonts w:cs="Arial"/>
          <w:sz w:val="24"/>
        </w:rPr>
        <w:t>n.4 İŞ DAĞILIM AGACI (IDA) VE GÖREV PAYLAŞIMI</w:t>
      </w:r>
    </w:p>
    <w:tbl>
      <w:tblPr>
        <w:tblW w:w="1003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574"/>
        <w:gridCol w:w="2794"/>
        <w:gridCol w:w="1984"/>
        <w:gridCol w:w="1843"/>
        <w:gridCol w:w="1559"/>
        <w:gridCol w:w="1276"/>
      </w:tblGrid>
      <w:tr>
        <w:trPr>
          <w:trHeight w:val="471"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IP No</w:t>
            </w:r>
          </w:p>
        </w:tc>
        <w:tc>
          <w:tcPr>
            <w:tcW w:w="2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IP Adı</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Sorumlu APYK</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Görev Alacak Diğer APYK’lar</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b/>
                <w:b/>
              </w:rPr>
            </w:pPr>
            <w:r>
              <w:rPr>
                <w:rFonts w:cs="Arial" w:ascii="Arial" w:hAnsi="Arial"/>
                <w:b/>
              </w:rPr>
              <w:t>Başlama Zamanı</w:t>
            </w:r>
          </w:p>
          <w:p>
            <w:pPr>
              <w:pStyle w:val="Normal"/>
              <w:spacing w:lineRule="auto" w:line="240" w:before="0" w:after="0"/>
              <w:jc w:val="center"/>
              <w:rPr>
                <w:rFonts w:ascii="Arial" w:hAnsi="Arial" w:cs="Arial"/>
                <w:b/>
                <w:b/>
              </w:rPr>
            </w:pPr>
            <w:r>
              <w:rPr>
                <w:rFonts w:cs="Arial" w:ascii="Arial" w:hAnsi="Arial"/>
                <w:b/>
              </w:rPr>
              <w:t>(t0+z ay)</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Süre</w:t>
            </w:r>
          </w:p>
        </w:tc>
      </w:tr>
      <w:tr>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r>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2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Balk3"/>
        <w:numPr>
          <w:ilvl w:val="0"/>
          <w:numId w:val="0"/>
        </w:numPr>
        <w:spacing w:before="0" w:after="240"/>
        <w:ind w:left="720" w:hanging="720"/>
        <w:rPr>
          <w:rFonts w:cs="Arial"/>
          <w:sz w:val="24"/>
        </w:rPr>
      </w:pPr>
      <w:r>
        <w:rPr>
          <w:rFonts w:cs="Arial"/>
          <w:sz w:val="24"/>
        </w:rPr>
        <w:t>n.5 NİTELİKLİ İNSAN GÜCÜ YETİŞTİRME PLANI</w:t>
      </w:r>
    </w:p>
    <w:tbl>
      <w:tblPr>
        <w:tblW w:w="10065" w:type="dxa"/>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291"/>
        <w:gridCol w:w="2830"/>
        <w:gridCol w:w="1418"/>
        <w:gridCol w:w="2975"/>
        <w:gridCol w:w="2551"/>
      </w:tblGrid>
      <w:tr>
        <w:trPr>
          <w:trHeight w:val="675"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Adı, Soyadı*</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Yüksek Lisans/</w:t>
            </w:r>
          </w:p>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Doktora</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Çalışma Alanı</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tr-TR"/>
              </w:rPr>
            </w:pPr>
            <w:r>
              <w:rPr>
                <w:rFonts w:eastAsia="Times New Roman" w:cs="Arial" w:ascii="Arial" w:hAnsi="Arial"/>
                <w:b/>
                <w:bCs/>
                <w:color w:val="000000"/>
                <w:sz w:val="20"/>
                <w:szCs w:val="20"/>
                <w:lang w:eastAsia="tr-TR"/>
              </w:rPr>
              <w:t>İlgili APYK</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1</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2</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3</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4</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5</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6</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r>
        <w:trPr>
          <w:trHeight w:val="300" w:hRule="atLeast"/>
        </w:trPr>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eastAsia="Times New Roman" w:cs="Calibri"/>
                <w:color w:val="000000"/>
                <w:lang w:eastAsia="tr-TR"/>
              </w:rPr>
            </w:pPr>
            <w:r>
              <w:rPr>
                <w:rFonts w:eastAsia="Times New Roman" w:cs="Calibri"/>
                <w:color w:val="000000"/>
                <w:lang w:eastAsia="tr-TR"/>
              </w:rPr>
              <w:t>…</w:t>
            </w:r>
          </w:p>
        </w:tc>
        <w:tc>
          <w:tcPr>
            <w:tcW w:w="2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c>
          <w:tcPr>
            <w:tcW w:w="2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lang w:eastAsia="tr-TR"/>
              </w:rPr>
            </w:pPr>
            <w:r>
              <w:rPr>
                <w:rFonts w:eastAsia="Times New Roman" w:cs="Calibri"/>
                <w:color w:val="000000"/>
                <w:lang w:eastAsia="tr-TR"/>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eastAsia="Times New Roman" w:cs="Calibri"/>
                <w:color w:val="000000"/>
                <w:lang w:eastAsia="tr-TR"/>
              </w:rPr>
            </w:pPr>
            <w:r>
              <w:rPr>
                <w:rFonts w:eastAsia="Times New Roman" w:cs="Calibri"/>
                <w:color w:val="000000"/>
                <w:lang w:eastAsia="tr-TR"/>
              </w:rPr>
              <w:t> </w:t>
            </w:r>
          </w:p>
        </w:tc>
      </w:tr>
    </w:tbl>
    <w:p>
      <w:pPr>
        <w:sectPr>
          <w:headerReference w:type="default" r:id="rId32"/>
          <w:footerReference w:type="default" r:id="rId33"/>
          <w:type w:val="nextPage"/>
          <w:pgSz w:w="11906" w:h="16838"/>
          <w:pgMar w:left="1417" w:right="1417" w:header="708" w:top="1417" w:footer="708" w:bottom="1417" w:gutter="0"/>
          <w:pgNumType w:fmt="decimal"/>
          <w:formProt w:val="false"/>
          <w:textDirection w:val="lrTb"/>
          <w:docGrid w:type="default" w:linePitch="360" w:charSpace="4096"/>
        </w:sectPr>
        <w:pStyle w:val="Normal"/>
        <w:rPr/>
      </w:pPr>
      <w:r>
        <w:rPr/>
        <w:t>*Belirlenmemiş Yüksek Lisans/Doktora öğrencileri için bu kısım boş bırakılabilir.</w:t>
      </w:r>
    </w:p>
    <w:p>
      <w:pPr>
        <w:pStyle w:val="Balk2"/>
        <w:numPr>
          <w:ilvl w:val="0"/>
          <w:numId w:val="0"/>
        </w:numPr>
        <w:ind w:left="576" w:hanging="576"/>
        <w:rPr>
          <w:rFonts w:cs="Arial"/>
          <w:sz w:val="24"/>
        </w:rPr>
      </w:pPr>
      <w:r>
        <w:rPr>
          <w:rFonts w:cs="Arial"/>
          <w:sz w:val="24"/>
          <w:szCs w:val="22"/>
        </w:rPr>
        <w:t xml:space="preserve">n.5 </w:t>
      </w:r>
      <w:r>
        <w:rPr>
          <w:rFonts w:cs="Arial"/>
          <w:sz w:val="24"/>
        </w:rPr>
        <w:t>PROJE İŞ-GÜCÜ DAĞILIMI</w:t>
      </w:r>
    </w:p>
    <w:p>
      <w:pPr>
        <w:pStyle w:val="Normal"/>
        <w:jc w:val="both"/>
        <w:rPr>
          <w:rFonts w:ascii="Arial" w:hAnsi="Arial" w:cs="Arial"/>
          <w:color w:val="FF0000"/>
        </w:rPr>
      </w:pPr>
      <w:r>
        <w:rPr>
          <w:rFonts w:cs="Arial" w:ascii="Arial" w:hAnsi="Arial"/>
          <w:color w:val="FF0000"/>
        </w:rPr>
        <w:t xml:space="preserve">Proje kapsamında geçici işçi statüsünde görev alıp ücret ödemesi yapılacak personelin </w:t>
      </w:r>
      <w:r>
        <w:rPr>
          <w:rFonts w:cs="Arial" w:ascii="Arial" w:hAnsi="Arial"/>
          <w:b/>
          <w:color w:val="FF0000"/>
        </w:rPr>
        <w:t>adam-ay</w:t>
      </w:r>
      <w:r>
        <w:rPr>
          <w:rFonts w:cs="Arial" w:ascii="Arial" w:hAnsi="Arial"/>
          <w:color w:val="FF0000"/>
        </w:rPr>
        <w:t xml:space="preserve"> miktarları aşağıdaki tabloda belirtilecektir. Adam-aylar kişilerin görev aldıkları iş paketleri ve iş paketlerinin yürütüldüğü proje dönemleri ile uyumlu olmalıdır.</w:t>
      </w:r>
    </w:p>
    <w:tbl>
      <w:tblPr>
        <w:tblW w:w="11199"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276"/>
        <w:gridCol w:w="1705"/>
        <w:gridCol w:w="1136"/>
        <w:gridCol w:w="1136"/>
        <w:gridCol w:w="1136"/>
        <w:gridCol w:w="1135"/>
        <w:gridCol w:w="1136"/>
        <w:gridCol w:w="1135"/>
        <w:gridCol w:w="1402"/>
      </w:tblGrid>
      <w:tr>
        <w:trPr>
          <w:trHeight w:val="397" w:hRule="atLeast"/>
        </w:trPr>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APYK</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Görev</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1. dönem</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2. dönem</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3. dönem</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4. dönem</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b/>
                <w:bCs/>
                <w:color w:val="000000"/>
              </w:rPr>
              <w:t>5. dönem</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bCs/>
                <w:color w:val="000000"/>
              </w:rPr>
            </w:pPr>
            <w:r>
              <w:rPr>
                <w:rFonts w:cs="Arial" w:ascii="Arial" w:hAnsi="Arial"/>
                <w:b/>
                <w:bCs/>
                <w:color w:val="000000"/>
              </w:rPr>
              <w:t>6. dönem</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b/>
                <w:b/>
                <w:bCs/>
                <w:color w:val="000000"/>
              </w:rPr>
            </w:pPr>
            <w:r>
              <w:rPr>
                <w:rFonts w:cs="Arial" w:ascii="Arial" w:hAnsi="Arial"/>
                <w:b/>
                <w:bCs/>
                <w:color w:val="000000"/>
              </w:rPr>
              <w:t xml:space="preserve">Toplam adam-ay </w:t>
            </w:r>
          </w:p>
        </w:tc>
      </w:tr>
      <w:tr>
        <w:trPr>
          <w:trHeight w:val="397" w:hRule="atLeast"/>
        </w:trPr>
        <w:tc>
          <w:tcPr>
            <w:tcW w:w="12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APYK-1</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Yürütücü</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Araştırmacılar</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Yardımcı Personel</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t>APYK-2**</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Yürütücü</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Araştırmacılar</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r>
        <w:trPr>
          <w:trHeight w:val="397" w:hRule="atLeast"/>
        </w:trPr>
        <w:tc>
          <w:tcPr>
            <w:tcW w:w="12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b/>
                <w:b/>
              </w:rPr>
            </w:pPr>
            <w:r>
              <w:rPr>
                <w:rFonts w:cs="Arial" w:ascii="Arial" w:hAnsi="Arial"/>
                <w:b/>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000000"/>
              </w:rPr>
            </w:pPr>
            <w:r>
              <w:rPr>
                <w:rFonts w:cs="Arial" w:ascii="Arial" w:hAnsi="Arial"/>
                <w:color w:val="000000"/>
              </w:rPr>
              <w:t>Yardımcı Personel</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cs="Arial"/>
                <w:color w:val="FF0000"/>
              </w:rPr>
            </w:pPr>
            <w:r>
              <w:rPr>
                <w:rFonts w:cs="Arial" w:ascii="Arial" w:hAnsi="Arial"/>
                <w:color w:val="FF0000"/>
              </w:rPr>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Arial" w:hAnsi="Arial" w:cs="Arial"/>
                <w:color w:val="FF0000"/>
              </w:rPr>
            </w:pPr>
            <w:r>
              <w:rPr>
                <w:rFonts w:cs="Arial" w:ascii="Arial" w:hAnsi="Arial"/>
                <w:color w:val="FF0000"/>
              </w:rPr>
            </w:r>
          </w:p>
        </w:tc>
      </w:tr>
    </w:tbl>
    <w:p>
      <w:pPr>
        <w:pStyle w:val="Normal"/>
        <w:jc w:val="both"/>
        <w:rPr>
          <w:rFonts w:ascii="Arial" w:hAnsi="Arial" w:cs="Arial"/>
          <w:color w:val="FF0000"/>
        </w:rPr>
      </w:pPr>
      <w:r>
        <w:rPr>
          <w:rFonts w:cs="Arial" w:ascii="Arial" w:hAnsi="Arial"/>
          <w:color w:val="FF0000"/>
        </w:rPr>
        <w:t>*Tablo üniversiteler ve kamu Ar-Ge birimlerinde ücreti projeden ödenecek geçici işçi statüsündeki personel ile projelerde görev alan özel kuruluş çalışanları için doldurulacaktır.</w:t>
      </w:r>
    </w:p>
    <w:p>
      <w:pPr>
        <w:pStyle w:val="Normal"/>
        <w:rPr>
          <w:rFonts w:ascii="Arial" w:hAnsi="Arial" w:cs="Arial"/>
          <w:color w:val="FF0000"/>
        </w:rPr>
      </w:pPr>
      <w:r>
        <w:rPr>
          <w:rFonts w:cs="Arial" w:ascii="Arial" w:hAnsi="Arial"/>
          <w:color w:val="FF0000"/>
        </w:rPr>
        <w:t>**Projede görev alacak APYK sayısınca çoğaltılmalıdır.</w:t>
      </w:r>
    </w:p>
    <w:p>
      <w:pPr>
        <w:pStyle w:val="Normal"/>
        <w:rPr>
          <w:rFonts w:ascii="Arial" w:hAnsi="Arial" w:cs="Arial"/>
          <w:color w:val="FF0000"/>
        </w:rPr>
      </w:pPr>
      <w:r>
        <w:rPr>
          <w:rFonts w:cs="Arial" w:ascii="Arial" w:hAnsi="Arial"/>
          <w:color w:val="FF0000"/>
        </w:rPr>
      </w:r>
    </w:p>
    <w:p>
      <w:pPr>
        <w:pStyle w:val="Normal"/>
        <w:rPr>
          <w:rFonts w:ascii="Arial" w:hAnsi="Arial" w:cs="Arial"/>
          <w:color w:val="FF0000"/>
        </w:rPr>
      </w:pPr>
      <w:r>
        <w:rPr>
          <w:rFonts w:cs="Arial" w:ascii="Arial" w:hAnsi="Arial"/>
          <w:color w:val="FF0000"/>
        </w:rPr>
      </w:r>
    </w:p>
    <w:p>
      <w:pPr>
        <w:pStyle w:val="Normal"/>
        <w:rPr>
          <w:rFonts w:ascii="Arial" w:hAnsi="Arial" w:cs="Arial"/>
          <w:color w:val="FF0000"/>
        </w:rPr>
      </w:pPr>
      <w:r>
        <w:rPr>
          <w:rFonts w:cs="Arial" w:ascii="Arial" w:hAnsi="Arial"/>
          <w:color w:val="FF0000"/>
        </w:rPr>
      </w:r>
    </w:p>
    <w:p>
      <w:pPr>
        <w:pStyle w:val="Normal"/>
        <w:rPr>
          <w:rFonts w:ascii="Arial" w:hAnsi="Arial" w:cs="Arial"/>
          <w:color w:val="FF0000"/>
        </w:rPr>
      </w:pPr>
      <w:r>
        <w:rPr>
          <w:rFonts w:cs="Arial" w:ascii="Arial" w:hAnsi="Arial"/>
          <w:color w:val="FF0000"/>
        </w:rPr>
      </w:r>
    </w:p>
    <w:p>
      <w:pPr>
        <w:pStyle w:val="Normal"/>
        <w:rPr>
          <w:rFonts w:ascii="Arial" w:hAnsi="Arial" w:cs="Arial"/>
          <w:color w:val="FF0000"/>
        </w:rPr>
      </w:pPr>
      <w:r>
        <w:rPr>
          <w:rFonts w:cs="Arial" w:ascii="Arial" w:hAnsi="Arial"/>
          <w:color w:val="FF0000"/>
        </w:rPr>
      </w:r>
    </w:p>
    <w:p>
      <w:pPr>
        <w:pStyle w:val="Normal"/>
        <w:rPr>
          <w:rFonts w:ascii="Arial" w:hAnsi="Arial" w:cs="Arial"/>
          <w:color w:val="FF0000"/>
        </w:rPr>
      </w:pPr>
      <w:r>
        <w:rPr>
          <w:rFonts w:cs="Arial" w:ascii="Arial" w:hAnsi="Arial"/>
          <w:color w:val="FF0000"/>
        </w:rPr>
      </w:r>
      <w:r>
        <w:br w:type="page"/>
      </w:r>
    </w:p>
    <w:p>
      <w:pPr>
        <w:pStyle w:val="Balk2"/>
        <w:numPr>
          <w:ilvl w:val="0"/>
          <w:numId w:val="0"/>
        </w:numPr>
        <w:ind w:left="576" w:hanging="576"/>
        <w:rPr/>
      </w:pPr>
      <w:r>
        <w:rPr>
          <w:rFonts w:cs="Arial"/>
          <w:sz w:val="24"/>
          <w:szCs w:val="22"/>
        </w:rPr>
        <w:t>n.6 PROJE BÜTÇE TABLOSU (TL)</w:t>
      </w:r>
    </w:p>
    <w:p>
      <w:pPr>
        <w:pStyle w:val="Normal"/>
        <w:widowControl w:val="false"/>
        <w:suppressAutoHyphens w:val="true"/>
        <w:spacing w:lineRule="auto" w:line="240" w:before="0" w:after="0"/>
        <w:jc w:val="both"/>
        <w:rPr/>
      </w:pPr>
      <w:r>
        <w:rPr>
          <w:rFonts w:eastAsia="Times New Roman" w:cs="Arial" w:ascii="Arial" w:hAnsi="Arial"/>
          <w:sz w:val="18"/>
          <w:szCs w:val="18"/>
          <w:lang w:eastAsia="ar-SA"/>
        </w:rPr>
        <w:t xml:space="preserve">Proje bitiş tarihine kadar projede yer alan faaliyetlerin yapılabilmesi amacıyla gerekli olduğu düşünülen maliyet unsurları (makine/teçhizat, sarf malzemesi, hizmet alımı, seyahat, ücreti projeden ödenen yeni personel) için öngörülen bütçe aşağıdaki tabloda toplam olarak verilmelidir.  Bütçe tablosunu hazırlarken </w:t>
      </w:r>
      <w:hyperlink r:id="rId34">
        <w:r>
          <w:rPr>
            <w:rStyle w:val="ListLabel34"/>
            <w:rFonts w:eastAsia="Calibri" w:eastAsiaTheme="minorHAnsi"/>
          </w:rPr>
          <w:t>http://tts.tubitak.gov.tr</w:t>
        </w:r>
      </w:hyperlink>
      <w:r>
        <w:rPr>
          <w:rFonts w:eastAsia="Times New Roman" w:cs="Arial" w:ascii="Arial" w:hAnsi="Arial"/>
          <w:sz w:val="18"/>
          <w:szCs w:val="18"/>
          <w:lang w:eastAsia="ar-SA"/>
        </w:rPr>
        <w:t xml:space="preserve"> adresinde yer alan “Ekonomik Kodlara İlişkin Açıklamalar” dokümanından ve ilgili bilgilerden faydalanılabilir. Bütçe hazırlanırken 1004 Programı Usul ve Esasları dikkate alınmalıdır.</w:t>
      </w:r>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r>
    </w:p>
    <w:tbl>
      <w:tblPr>
        <w:tblW w:w="13467"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964"/>
        <w:gridCol w:w="1130"/>
        <w:gridCol w:w="1129"/>
        <w:gridCol w:w="848"/>
        <w:gridCol w:w="849"/>
        <w:gridCol w:w="1"/>
        <w:gridCol w:w="1632"/>
        <w:gridCol w:w="1"/>
        <w:gridCol w:w="705"/>
        <w:gridCol w:w="1"/>
        <w:gridCol w:w="704"/>
        <w:gridCol w:w="2"/>
        <w:gridCol w:w="988"/>
        <w:gridCol w:w="2"/>
        <w:gridCol w:w="989"/>
        <w:gridCol w:w="2"/>
        <w:gridCol w:w="1391"/>
        <w:gridCol w:w="1"/>
        <w:gridCol w:w="1127"/>
      </w:tblGrid>
      <w:tr>
        <w:trPr>
          <w:trHeight w:val="1093" w:hRule="atLeast"/>
          <w:cantSplit w:val="true"/>
        </w:trPr>
        <w:tc>
          <w:tcPr>
            <w:tcW w:w="19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Araştırma Programı Yürütücüsü Kurum/Kuruluş Adı</w:t>
            </w:r>
          </w:p>
        </w:tc>
        <w:tc>
          <w:tcPr>
            <w:tcW w:w="11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Makine</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Teçhizat(*)</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Sarf</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Malzemesi</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33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Hizmet</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Alımı(**)</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41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Seyahat</w:t>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Bursiyer</w:t>
            </w:r>
          </w:p>
        </w:tc>
        <w:tc>
          <w:tcPr>
            <w:tcW w:w="991"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Personel (*****)</w:t>
            </w:r>
          </w:p>
        </w:tc>
        <w:tc>
          <w:tcPr>
            <w:tcW w:w="251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tabs>
                <w:tab w:val="clear" w:pos="708"/>
                <w:tab w:val="left" w:pos="927" w:leader="none"/>
              </w:tabs>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 xml:space="preserve">Toplam </w:t>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 xml:space="preserve"> </w:t>
            </w:r>
          </w:p>
        </w:tc>
      </w:tr>
      <w:tr>
        <w:trPr>
          <w:trHeight w:val="335" w:hRule="atLeast"/>
          <w:cantSplit w:val="true"/>
        </w:trPr>
        <w:tc>
          <w:tcPr>
            <w:tcW w:w="19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6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İçi</w:t>
            </w:r>
          </w:p>
        </w:tc>
        <w:tc>
          <w:tcPr>
            <w:tcW w:w="163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 xml:space="preserve">Yurt  Dışı(****) </w:t>
            </w:r>
          </w:p>
        </w:tc>
        <w:tc>
          <w:tcPr>
            <w:tcW w:w="70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İçi</w:t>
            </w:r>
          </w:p>
        </w:tc>
        <w:tc>
          <w:tcPr>
            <w:tcW w:w="705"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Dışı</w:t>
            </w:r>
          </w:p>
        </w:tc>
        <w:tc>
          <w:tcPr>
            <w:tcW w:w="99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39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Tutarı (TL)</w:t>
            </w:r>
          </w:p>
        </w:tc>
        <w:tc>
          <w:tcPr>
            <w:tcW w:w="1128"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Bütçedeki Oranı (%)</w:t>
            </w:r>
          </w:p>
        </w:tc>
      </w:tr>
      <w:tr>
        <w:trPr>
          <w:trHeight w:val="655" w:hRule="exact"/>
          <w:cantSplit w:val="true"/>
        </w:trPr>
        <w:tc>
          <w:tcPr>
            <w:tcW w:w="19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Ar-Ge Nitelikli</w:t>
            </w:r>
          </w:p>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w:t>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Ar-Ge Nitelikli Değil</w:t>
            </w:r>
          </w:p>
        </w:tc>
        <w:tc>
          <w:tcPr>
            <w:tcW w:w="163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70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70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99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99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39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Toplam</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692" w:hRule="exact"/>
          <w:cantSplit w:val="true"/>
        </w:trPr>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Bütçedeki Oranı (%)</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6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3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bl>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xml:space="preserve"> </w:t>
      </w:r>
      <w:r>
        <w:rPr>
          <w:rFonts w:eastAsia="Times New Roman" w:cs="Arial" w:ascii="Arial" w:hAnsi="Arial"/>
          <w:sz w:val="18"/>
          <w:szCs w:val="18"/>
          <w:lang w:eastAsia="ar-SA"/>
        </w:rPr>
        <w:t>(*) APYK olan özel kuruluşlar için alınması öngörülen makine-teçhizat ve/veya sistemin üretim amaçlı da kullanılması durumunda her bir makine-teçhizat ve/veya sistem bedelinin desteklenme oranı en fazla % 40’ı geçemez. Ayrıca, bu kısma proforma üzerindeki fiyat yazılmalıdır.</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Toplam bütçenin (kurum hissesi veya genel gider hariç ) %25 ‘ini geçemez.</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xml:space="preserve">(***) Yurt içinden yapılacak Ar-Ge nitelikli hizmet alımı, toplam bütçenin (kurum hissesi veya genel gider hariç )  %5’ini geçemez. </w:t>
      </w:r>
    </w:p>
    <w:p>
      <w:pPr>
        <w:pStyle w:val="Normal"/>
        <w:widowControl w:val="false"/>
        <w:suppressAutoHyphens w:val="true"/>
        <w:spacing w:lineRule="auto" w:line="240" w:before="0" w:after="0"/>
        <w:ind w:right="-567" w:hanging="0"/>
        <w:rPr>
          <w:rFonts w:ascii="Arial" w:hAnsi="Arial" w:eastAsia="Times New Roman" w:cs="Arial"/>
          <w:b/>
          <w:b/>
          <w:sz w:val="18"/>
          <w:szCs w:val="18"/>
          <w:lang w:eastAsia="ar-SA"/>
        </w:rPr>
      </w:pPr>
      <w:r>
        <w:rPr>
          <w:rFonts w:eastAsia="Times New Roman" w:cs="Arial" w:ascii="Arial" w:hAnsi="Arial"/>
          <w:b/>
          <w:sz w:val="18"/>
          <w:szCs w:val="18"/>
          <w:lang w:eastAsia="ar-SA"/>
        </w:rPr>
        <w:t>(****) Toplam bütçenin (kurum hissesi veya genel gider hariç )  %15’ ini geçemez.</w:t>
      </w:r>
    </w:p>
    <w:p>
      <w:pPr>
        <w:pStyle w:val="Normal"/>
        <w:widowControl w:val="false"/>
        <w:suppressAutoHyphens w:val="true"/>
        <w:spacing w:lineRule="auto" w:line="240" w:before="0" w:after="0"/>
        <w:ind w:right="-567" w:hanging="0"/>
        <w:rPr>
          <w:rFonts w:ascii="Arial" w:hAnsi="Arial" w:eastAsia="Times New Roman" w:cs="Arial"/>
          <w:b/>
          <w:b/>
          <w:sz w:val="18"/>
          <w:szCs w:val="18"/>
          <w:lang w:eastAsia="ar-SA"/>
        </w:rPr>
      </w:pPr>
      <w:r>
        <w:rPr>
          <w:rFonts w:eastAsia="Times New Roman" w:cs="Arial" w:ascii="Arial" w:hAnsi="Arial"/>
          <w:b/>
          <w:sz w:val="18"/>
          <w:szCs w:val="18"/>
          <w:lang w:eastAsia="ar-SA"/>
        </w:rPr>
        <w:t>(*****) Ücreti projeden ödenen personel için doldurulacaktır.</w:t>
      </w:r>
    </w:p>
    <w:p>
      <w:pPr>
        <w:pStyle w:val="Normal"/>
        <w:widowControl w:val="false"/>
        <w:suppressAutoHyphens w:val="true"/>
        <w:spacing w:lineRule="auto" w:line="240" w:before="0" w:after="0"/>
        <w:ind w:right="-567" w:hanging="0"/>
        <w:rPr>
          <w:rFonts w:ascii="Arial" w:hAnsi="Arial" w:eastAsia="Times New Roman" w:cs="Arial"/>
          <w:b/>
          <w:b/>
          <w:sz w:val="18"/>
          <w:szCs w:val="18"/>
          <w:lang w:eastAsia="ar-SA"/>
        </w:rPr>
      </w:pPr>
      <w:r>
        <w:rPr>
          <w:rFonts w:eastAsia="Times New Roman" w:cs="Arial" w:ascii="Arial" w:hAnsi="Arial"/>
          <w:b/>
          <w:sz w:val="18"/>
          <w:szCs w:val="18"/>
          <w:lang w:eastAsia="ar-SA"/>
        </w:rPr>
      </w:r>
      <w:r>
        <w:br w:type="page"/>
      </w:r>
    </w:p>
    <w:p>
      <w:pPr>
        <w:pStyle w:val="Balk1"/>
        <w:numPr>
          <w:ilvl w:val="0"/>
          <w:numId w:val="3"/>
        </w:numPr>
        <w:spacing w:lineRule="auto" w:line="360" w:before="0" w:after="200"/>
        <w:jc w:val="center"/>
        <w:rPr/>
      </w:pPr>
      <w:r>
        <w:rPr>
          <w:rFonts w:cs="Arial"/>
        </w:rPr>
        <w:t>ARAŞTIRMA PROGRAMI MALİ BÖLÜM</w:t>
      </w:r>
    </w:p>
    <w:p>
      <w:pPr>
        <w:pStyle w:val="ListParagraph"/>
        <w:numPr>
          <w:ilvl w:val="1"/>
          <w:numId w:val="3"/>
        </w:numPr>
        <w:rPr>
          <w:rFonts w:ascii="Arial" w:hAnsi="Arial" w:cs="Arial"/>
          <w:b/>
          <w:b/>
        </w:rPr>
      </w:pPr>
      <w:r>
        <w:rPr>
          <w:rFonts w:cs="Arial" w:ascii="Arial" w:hAnsi="Arial"/>
          <w:b/>
        </w:rPr>
        <w:t>ARAŞTIRMA PROGRAMI AR-GE BÜTÇE TABLOSU (TL)</w:t>
      </w:r>
    </w:p>
    <w:p>
      <w:pPr>
        <w:pStyle w:val="Normal"/>
        <w:widowControl w:val="false"/>
        <w:suppressAutoHyphens w:val="true"/>
        <w:spacing w:lineRule="auto" w:line="240" w:before="0" w:after="0"/>
        <w:jc w:val="both"/>
        <w:rPr/>
      </w:pPr>
      <w:r>
        <w:rPr>
          <w:rFonts w:eastAsia="Times New Roman" w:cs="Arial" w:ascii="Arial" w:hAnsi="Arial"/>
          <w:sz w:val="18"/>
          <w:szCs w:val="18"/>
          <w:lang w:eastAsia="ar-SA"/>
        </w:rPr>
        <w:t xml:space="preserve">Araştırma Programı bitiş tarihine kadar projede yer alan faaliyetlerin yapılabilmesi amacıyla gerekli olduğu düşünülen maliyet unsurları (makine/teçhizat, sarf malzemesi, hizmet alımı, seyahat, ücreti projeden ödenen yeni personel) için öngörülen bütçe aşağıdaki tabloda toplam olarak verilmelidir.  Bütçe tablosunu hazırlarken </w:t>
      </w:r>
      <w:hyperlink r:id="rId35">
        <w:r>
          <w:rPr>
            <w:rStyle w:val="ListLabel34"/>
            <w:rFonts w:eastAsia="Calibri" w:eastAsiaTheme="minorHAnsi"/>
          </w:rPr>
          <w:t>http://tts.tubitak.gov.tr</w:t>
        </w:r>
      </w:hyperlink>
      <w:r>
        <w:rPr>
          <w:rFonts w:eastAsia="Times New Roman" w:cs="Arial" w:ascii="Arial" w:hAnsi="Arial"/>
          <w:sz w:val="18"/>
          <w:szCs w:val="18"/>
          <w:lang w:eastAsia="ar-SA"/>
        </w:rPr>
        <w:t xml:space="preserve"> adresinde yer alan “Ekonomik Kodlara İlişkin Açıklamalar” dokümanından ve ilgili bilgilerden faydalanılabilir. Bütçe hazırlanırken 1004 Programı Usul ve Esasları dikkate alınmalıdır.</w:t>
      </w:r>
    </w:p>
    <w:tbl>
      <w:tblPr>
        <w:tblW w:w="13467"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982"/>
        <w:gridCol w:w="1132"/>
        <w:gridCol w:w="1134"/>
        <w:gridCol w:w="850"/>
        <w:gridCol w:w="853"/>
        <w:gridCol w:w="1"/>
        <w:gridCol w:w="1558"/>
        <w:gridCol w:w="1"/>
        <w:gridCol w:w="709"/>
        <w:gridCol w:w="1"/>
        <w:gridCol w:w="710"/>
        <w:gridCol w:w="1"/>
        <w:gridCol w:w="993"/>
        <w:gridCol w:w="1"/>
        <w:gridCol w:w="993"/>
        <w:gridCol w:w="1"/>
        <w:gridCol w:w="1415"/>
        <w:gridCol w:w="2"/>
        <w:gridCol w:w="1129"/>
      </w:tblGrid>
      <w:tr>
        <w:trPr>
          <w:trHeight w:val="1093" w:hRule="atLeast"/>
          <w:cantSplit w:val="true"/>
        </w:trPr>
        <w:tc>
          <w:tcPr>
            <w:tcW w:w="19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Araştırma Programı Yürütücüsü Kurum/Kuruluş Adı</w:t>
            </w:r>
          </w:p>
        </w:tc>
        <w:tc>
          <w:tcPr>
            <w:tcW w:w="11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Makine</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Teçhizat(*)</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Sarf</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Malzemesi</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326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Hizmet</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Alımı(**)</w:t>
            </w:r>
          </w:p>
          <w:p>
            <w:pPr>
              <w:pStyle w:val="Normal"/>
              <w:widowControl w:val="false"/>
              <w:suppressAutoHyphens w:val="tru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4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Seyahat</w:t>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Bursiyer</w:t>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Personel (*****)</w:t>
            </w:r>
          </w:p>
        </w:tc>
        <w:tc>
          <w:tcPr>
            <w:tcW w:w="254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tabs>
                <w:tab w:val="clear" w:pos="708"/>
                <w:tab w:val="left" w:pos="927" w:leader="none"/>
              </w:tabs>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 xml:space="preserve">Toplam </w:t>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p>
            <w:pPr>
              <w:pStyle w:val="Normal"/>
              <w:widowControl w:val="false"/>
              <w:suppressAutoHyphens w:val="true"/>
              <w:snapToGrid w:val="fals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 xml:space="preserve"> </w:t>
            </w:r>
          </w:p>
        </w:tc>
      </w:tr>
      <w:tr>
        <w:trPr>
          <w:trHeight w:val="225" w:hRule="atLeast"/>
          <w:cantSplit w:val="true"/>
        </w:trPr>
        <w:tc>
          <w:tcPr>
            <w:tcW w:w="19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70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İçi</w:t>
            </w:r>
          </w:p>
        </w:tc>
        <w:tc>
          <w:tcPr>
            <w:tcW w:w="155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 xml:space="preserve">Yurt  Dışı(****) </w:t>
            </w:r>
          </w:p>
        </w:tc>
        <w:tc>
          <w:tcPr>
            <w:tcW w:w="71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İçi</w:t>
            </w:r>
          </w:p>
        </w:tc>
        <w:tc>
          <w:tcPr>
            <w:tcW w:w="711"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172" w:firstLine="172"/>
              <w:jc w:val="center"/>
              <w:rPr>
                <w:rFonts w:ascii="Arial" w:hAnsi="Arial" w:eastAsia="Times New Roman" w:cs="Arial"/>
                <w:b/>
                <w:b/>
                <w:sz w:val="16"/>
                <w:szCs w:val="16"/>
                <w:lang w:eastAsia="ar-SA"/>
              </w:rPr>
            </w:pPr>
            <w:r>
              <w:rPr>
                <w:rFonts w:eastAsia="Times New Roman" w:cs="Arial" w:ascii="Arial" w:hAnsi="Arial"/>
                <w:b/>
                <w:sz w:val="16"/>
                <w:szCs w:val="16"/>
                <w:lang w:eastAsia="ar-SA"/>
              </w:rPr>
              <w:t>Yurt Dışı</w:t>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254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r>
      <w:tr>
        <w:trPr>
          <w:trHeight w:val="110" w:hRule="exact"/>
          <w:cantSplit w:val="true"/>
        </w:trPr>
        <w:tc>
          <w:tcPr>
            <w:tcW w:w="19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1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70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55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71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71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r>
          </w:p>
        </w:tc>
        <w:tc>
          <w:tcPr>
            <w:tcW w:w="141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Tutarı</w:t>
            </w:r>
          </w:p>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 xml:space="preserve"> </w:t>
            </w:r>
            <w:r>
              <w:rPr>
                <w:rFonts w:eastAsia="Times New Roman" w:cs="Arial" w:ascii="Arial" w:hAnsi="Arial"/>
                <w:b/>
                <w:sz w:val="16"/>
                <w:szCs w:val="16"/>
                <w:lang w:eastAsia="ar-SA"/>
              </w:rPr>
              <w:t>(TL)</w:t>
            </w:r>
          </w:p>
        </w:tc>
        <w:tc>
          <w:tcPr>
            <w:tcW w:w="1131"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6"/>
                <w:szCs w:val="16"/>
                <w:lang w:eastAsia="ar-SA"/>
              </w:rPr>
            </w:pPr>
            <w:r>
              <w:rPr>
                <w:rFonts w:eastAsia="Times New Roman" w:cs="Arial" w:ascii="Arial" w:hAnsi="Arial"/>
                <w:b/>
                <w:sz w:val="16"/>
                <w:szCs w:val="16"/>
                <w:lang w:eastAsia="ar-SA"/>
              </w:rPr>
              <w:t>Bütçedeki Oranı (%)</w:t>
            </w:r>
          </w:p>
        </w:tc>
      </w:tr>
      <w:tr>
        <w:trPr>
          <w:trHeight w:val="655" w:hRule="exact"/>
          <w:cantSplit w:val="true"/>
        </w:trPr>
        <w:tc>
          <w:tcPr>
            <w:tcW w:w="19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Ar-Ge Nitelikli</w:t>
            </w:r>
          </w:p>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w:t>
            </w:r>
          </w:p>
        </w:tc>
        <w:tc>
          <w:tcPr>
            <w:tcW w:w="8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Ar-Ge Nitelikli Değil</w:t>
            </w:r>
          </w:p>
        </w:tc>
        <w:tc>
          <w:tcPr>
            <w:tcW w:w="155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71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71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417"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b/>
                <w:b/>
                <w:sz w:val="18"/>
                <w:szCs w:val="18"/>
                <w:lang w:eastAsia="ar-SA"/>
              </w:rPr>
            </w:pPr>
            <w:r>
              <w:rPr>
                <w:rFonts w:eastAsia="Times New Roman" w:cs="Arial" w:ascii="Arial" w:hAnsi="Arial"/>
                <w:b/>
                <w:sz w:val="18"/>
                <w:szCs w:val="18"/>
                <w:lang w:eastAsia="ar-SA"/>
              </w:rPr>
            </w:r>
          </w:p>
        </w:tc>
      </w:tr>
      <w:tr>
        <w:trPr>
          <w:trHeight w:val="430" w:hRule="exact"/>
          <w:cantSplit w:val="true"/>
        </w:trPr>
        <w:tc>
          <w:tcPr>
            <w:tcW w:w="1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7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center"/>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8"/>
                <w:szCs w:val="18"/>
                <w:lang w:eastAsia="ar-SA"/>
              </w:rPr>
            </w:pPr>
            <w:r>
              <w:rPr>
                <w:rFonts w:eastAsia="Times New Roman" w:cs="Arial" w:ascii="Arial" w:hAnsi="Arial"/>
                <w:b/>
                <w:sz w:val="18"/>
                <w:szCs w:val="18"/>
                <w:lang w:eastAsia="ar-SA"/>
              </w:rPr>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430" w:hRule="exact"/>
          <w:cantSplit w:val="true"/>
        </w:trPr>
        <w:tc>
          <w:tcPr>
            <w:tcW w:w="1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Toplam</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ind w:left="-288" w:firstLine="288"/>
              <w:jc w:val="right"/>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692" w:hRule="exact"/>
          <w:cantSplit w:val="true"/>
        </w:trPr>
        <w:tc>
          <w:tcPr>
            <w:tcW w:w="1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rPr>
                <w:rFonts w:ascii="Arial" w:hAnsi="Arial" w:eastAsia="Times New Roman" w:cs="Arial"/>
                <w:b/>
                <w:b/>
                <w:sz w:val="16"/>
                <w:szCs w:val="16"/>
                <w:lang w:eastAsia="ar-SA"/>
              </w:rPr>
            </w:pPr>
            <w:r>
              <w:rPr>
                <w:rFonts w:eastAsia="Times New Roman" w:cs="Arial" w:ascii="Arial" w:hAnsi="Arial"/>
                <w:b/>
                <w:sz w:val="16"/>
                <w:szCs w:val="16"/>
                <w:lang w:eastAsia="ar-SA"/>
              </w:rPr>
              <w:t>Bütçedeki Oranı (%)</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8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7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napToGrid w:val="false"/>
              <w:spacing w:lineRule="auto" w:line="240" w:before="0" w:after="0"/>
              <w:jc w:val="right"/>
              <w:rPr>
                <w:rFonts w:ascii="Arial" w:hAnsi="Arial" w:eastAsia="Times New Roman" w:cs="Arial"/>
                <w:sz w:val="18"/>
                <w:szCs w:val="18"/>
                <w:lang w:eastAsia="ar-SA"/>
              </w:rPr>
            </w:pPr>
            <w:r>
              <w:rPr>
                <w:rFonts w:eastAsia="Times New Roman" w:cs="Arial" w:ascii="Arial" w:hAnsi="Arial"/>
                <w:sz w:val="18"/>
                <w:szCs w:val="18"/>
                <w:lang w:eastAsia="ar-SA"/>
              </w:rPr>
            </w:r>
          </w:p>
        </w:tc>
      </w:tr>
    </w:tbl>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APYK olan özel kuruluşlar için alınması öngörülen makine-teçhizat ve/veya sistemin üretim amaçlı da kullanılması durumunda her bir makine-teçhizat ve/veya sistem bedelinin desteklenme oranı en fazla % 40’ı geçemez. Ayrıca, bu kısma proforma üzerindeki fiyat yazılmalıdır.</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Toplam bütçenin (kurum hissesi veya genel gider hariç ) %25 ‘ini geçemez.</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xml:space="preserve">(***) Yurt içinden yapılacak Ar-Ge nitelikli hizmet alımı, toplam bütçenin (kurum hissesi veya genel gider hariç )  %5’ini geçemez. </w:t>
      </w:r>
    </w:p>
    <w:p>
      <w:pPr>
        <w:pStyle w:val="Normal"/>
        <w:widowControl w:val="false"/>
        <w:suppressAutoHyphens w:val="true"/>
        <w:spacing w:lineRule="auto" w:line="240" w:before="0" w:after="0"/>
        <w:ind w:right="-567" w:hanging="0"/>
        <w:rPr>
          <w:rFonts w:ascii="Arial" w:hAnsi="Arial" w:eastAsia="Times New Roman" w:cs="Arial"/>
          <w:sz w:val="18"/>
          <w:szCs w:val="18"/>
          <w:lang w:eastAsia="ar-SA"/>
        </w:rPr>
      </w:pPr>
      <w:r>
        <w:rPr>
          <w:rFonts w:eastAsia="Times New Roman" w:cs="Arial" w:ascii="Arial" w:hAnsi="Arial"/>
          <w:sz w:val="18"/>
          <w:szCs w:val="18"/>
          <w:lang w:eastAsia="ar-SA"/>
        </w:rPr>
        <w:t>(****) Toplam bütçenin (kurum hissesi veya genel gider hariç )  %15’ ini geçemez.</w:t>
      </w:r>
    </w:p>
    <w:p>
      <w:pPr>
        <w:pStyle w:val="Normal"/>
        <w:widowControl w:val="false"/>
        <w:suppressAutoHyphens w:val="true"/>
        <w:spacing w:lineRule="auto" w:line="240" w:before="0" w:after="0"/>
        <w:ind w:right="-567" w:hanging="0"/>
        <w:rPr>
          <w:rFonts w:ascii="Arial" w:hAnsi="Arial" w:cs="Arial"/>
          <w:b/>
          <w:b/>
          <w:lang w:val="en-US"/>
        </w:rPr>
      </w:pPr>
      <w:r>
        <w:rPr>
          <w:rFonts w:eastAsia="Times New Roman" w:cs="Arial" w:ascii="Arial" w:hAnsi="Arial"/>
          <w:b/>
          <w:sz w:val="18"/>
          <w:szCs w:val="18"/>
          <w:lang w:eastAsia="ar-SA"/>
        </w:rPr>
        <w:t>(*****) Ücreti projeden ödenen personel için doldurulacaktır.</w:t>
      </w:r>
      <w:r>
        <w:br w:type="page"/>
      </w:r>
    </w:p>
    <w:p>
      <w:pPr>
        <w:pStyle w:val="ListParagraph"/>
        <w:widowControl w:val="false"/>
        <w:numPr>
          <w:ilvl w:val="1"/>
          <w:numId w:val="3"/>
        </w:numPr>
        <w:suppressAutoHyphens w:val="true"/>
        <w:spacing w:lineRule="auto" w:line="240" w:before="0" w:after="0"/>
        <w:ind w:left="862" w:right="-567" w:hanging="720"/>
        <w:contextualSpacing/>
        <w:rPr>
          <w:rFonts w:ascii="Arial" w:hAnsi="Arial" w:cs="Arial"/>
          <w:b/>
          <w:b/>
        </w:rPr>
      </w:pPr>
      <w:r>
        <w:rPr>
          <w:rFonts w:cs="Arial" w:ascii="Arial" w:hAnsi="Arial"/>
          <w:b/>
        </w:rPr>
        <w:t>BÜTÇE GEREKÇESİ (TL)</w:t>
      </w:r>
    </w:p>
    <w:p>
      <w:pPr>
        <w:pStyle w:val="Normal"/>
        <w:spacing w:before="120" w:after="120"/>
        <w:jc w:val="both"/>
        <w:rPr>
          <w:rFonts w:ascii="Arial" w:hAnsi="Arial" w:eastAsia="Times New Roman" w:cs="Arial"/>
          <w:sz w:val="18"/>
          <w:szCs w:val="18"/>
          <w:lang w:eastAsia="ar-SA"/>
        </w:rPr>
      </w:pPr>
      <w:r>
        <w:rPr>
          <w:rFonts w:eastAsia="Times New Roman" w:cs="Arial" w:ascii="Arial" w:hAnsi="Arial"/>
          <w:color w:val="000000"/>
          <w:sz w:val="18"/>
          <w:szCs w:val="18"/>
          <w:lang w:eastAsia="ar-SA"/>
        </w:rPr>
        <w:t>TÜBİTAK'tan talep edilen desteğin her bir kalemi için ayrıntılı gerekçe verilmelidir.</w:t>
      </w:r>
      <w:r>
        <w:rPr>
          <w:rFonts w:eastAsia="Times New Roman" w:cs="Arial" w:ascii="Arial" w:hAnsi="Arial"/>
          <w:sz w:val="18"/>
          <w:szCs w:val="18"/>
          <w:lang w:eastAsia="ar-SA"/>
        </w:rPr>
        <w:t xml:space="preserve"> </w:t>
      </w:r>
    </w:p>
    <w:p>
      <w:pPr>
        <w:pStyle w:val="Normal"/>
        <w:widowControl w:val="false"/>
        <w:suppressAutoHyphens w:val="true"/>
        <w:spacing w:lineRule="auto" w:line="240" w:before="120" w:after="120"/>
        <w:jc w:val="both"/>
        <w:rPr>
          <w:rFonts w:ascii="Arial" w:hAnsi="Arial" w:eastAsia="Times New Roman" w:cs="Arial"/>
          <w:b/>
          <w:b/>
          <w:sz w:val="18"/>
          <w:szCs w:val="18"/>
          <w:u w:val="single"/>
          <w:lang w:eastAsia="ar-SA"/>
        </w:rPr>
      </w:pPr>
      <w:r>
        <w:rPr>
          <w:rFonts w:eastAsia="Times New Roman" w:cs="Arial" w:ascii="Arial" w:hAnsi="Arial"/>
          <w:sz w:val="18"/>
          <w:szCs w:val="18"/>
          <w:lang w:eastAsia="ar-SA"/>
        </w:rPr>
        <w:t xml:space="preserve">Bütçe düzenlenirken; satın alınması öngörülen makine/teçhizat, sarf malzemesi ve hizmet türleri, talep edilen seyahat ödenekleri ile ilgili bilgiler, aşağıdaki tablo formatlarında doldurulmalıdır. Proje bursiyerlerinin Bilim İnsanı Destekleme Daire Başkanlığı’ndan veya TÜBİTAK tarafından desteklenen başka bir projeden burs alıp almadıkları bilgisi mutlaka verilmelidir. </w:t>
      </w:r>
    </w:p>
    <w:p>
      <w:pPr>
        <w:pStyle w:val="Normal"/>
        <w:widowControl w:val="false"/>
        <w:suppressAutoHyphens w:val="true"/>
        <w:spacing w:lineRule="auto" w:line="240" w:before="120" w:after="120"/>
        <w:jc w:val="both"/>
        <w:rPr>
          <w:rFonts w:ascii="Arial" w:hAnsi="Arial" w:eastAsia="Times New Roman" w:cs="Arial"/>
          <w:b/>
          <w:b/>
          <w:sz w:val="18"/>
          <w:szCs w:val="18"/>
          <w:lang w:eastAsia="ar-SA"/>
        </w:rPr>
      </w:pPr>
      <w:r>
        <w:rPr>
          <w:rFonts w:eastAsia="Times New Roman" w:cs="Arial" w:ascii="Arial" w:hAnsi="Arial"/>
          <w:b/>
          <w:sz w:val="18"/>
          <w:szCs w:val="18"/>
          <w:lang w:eastAsia="ar-SA"/>
        </w:rPr>
        <w:t>Proje bütçesindeki bütün alımların isimleri ve fiyatları, proforma faturalarda belirtilen şekilde (KDV uygulanması durumunda bu oran eklenerek) olmalıdır (Türkçe isimlerin yanında parantez içinde orijinal isimler de belirtilmelidir). Döviz cinsinden gerçekleştirilecek alımlar için alınan kur belirtilmelidir. Alımlar ile proforma faturaların uyumlu olması için (proje bütçesinde belirtilmemişse), faturaların üzerine proje kapsamında kullanılacak alımların isimleri yazılmalı ve fiyatları işaretlenmelidir. Her bir alımdan kaç adet olacağı proforma faturalarda ve bütçe tablosunda belirtilmelidir. Proforma faturalarda verilen teknik özellikler öneri formunda belirtilen özelliklerle aynı olmalıdır. Proforma faturada aksi belirtilmedikçe yurtdışı alımlarda navlun, sigorta vb. giderler için FOB değeri üzerine fatura tutarının %25’i kadar ödenek eklenmelidir.</w:t>
      </w:r>
    </w:p>
    <w:p>
      <w:pPr>
        <w:pStyle w:val="Normal"/>
        <w:keepNext w:val="true"/>
        <w:widowControl w:val="false"/>
        <w:numPr>
          <w:ilvl w:val="0"/>
          <w:numId w:val="0"/>
        </w:numPr>
        <w:suppressAutoHyphens w:val="true"/>
        <w:spacing w:lineRule="auto" w:line="240" w:before="240" w:after="60"/>
        <w:outlineLvl w:val="1"/>
        <w:rPr>
          <w:rFonts w:ascii="Arial" w:hAnsi="Arial" w:eastAsia="Times New Roman"/>
          <w:b/>
          <w:b/>
          <w:bCs/>
          <w:iCs/>
          <w:sz w:val="18"/>
          <w:szCs w:val="28"/>
          <w:lang w:val="x-none" w:eastAsia="ar-SA"/>
        </w:rPr>
      </w:pPr>
      <w:bookmarkStart w:id="10" w:name="_Toc367269540"/>
      <w:r>
        <w:rPr>
          <w:rFonts w:eastAsia="Times New Roman" w:ascii="Arial" w:hAnsi="Arial"/>
          <w:b/>
          <w:bCs/>
          <w:iCs/>
          <w:sz w:val="18"/>
          <w:szCs w:val="28"/>
          <w:lang w:eastAsia="ar-SA"/>
        </w:rPr>
        <w:t>3</w:t>
      </w:r>
      <w:r>
        <w:rPr>
          <w:rFonts w:eastAsia="Times New Roman" w:ascii="Arial" w:hAnsi="Arial"/>
          <w:b/>
          <w:bCs/>
          <w:iCs/>
          <w:sz w:val="18"/>
          <w:szCs w:val="28"/>
          <w:lang w:val="x-none" w:eastAsia="ar-SA"/>
        </w:rPr>
        <w:t>.2.1 Makine</w:t>
      </w:r>
      <w:r>
        <w:rPr>
          <w:rFonts w:eastAsia="Times New Roman" w:ascii="Arial" w:hAnsi="Arial"/>
          <w:b/>
          <w:bCs/>
          <w:iCs/>
          <w:sz w:val="18"/>
          <w:szCs w:val="28"/>
          <w:lang w:eastAsia="ar-SA"/>
        </w:rPr>
        <w:t>-</w:t>
      </w:r>
      <w:r>
        <w:rPr>
          <w:rFonts w:eastAsia="Times New Roman" w:ascii="Arial" w:hAnsi="Arial"/>
          <w:b/>
          <w:bCs/>
          <w:iCs/>
          <w:sz w:val="18"/>
          <w:szCs w:val="28"/>
          <w:lang w:val="x-none" w:eastAsia="ar-SA"/>
        </w:rPr>
        <w:t>Teçhizat</w:t>
      </w:r>
      <w:bookmarkEnd w:id="10"/>
      <w:r>
        <w:rPr>
          <w:rFonts w:eastAsia="Times New Roman" w:ascii="Arial" w:hAnsi="Arial"/>
          <w:b/>
          <w:bCs/>
          <w:iCs/>
          <w:sz w:val="18"/>
          <w:szCs w:val="28"/>
          <w:lang w:val="x-none" w:eastAsia="ar-SA"/>
        </w:rPr>
        <w:t xml:space="preserve"> </w:t>
      </w:r>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t>Tablo her araştırma programı yürütücüsü kuruluş için doldurulacaktır.</w:t>
      </w:r>
    </w:p>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bl>
      <w:tblPr>
        <w:tblW w:w="140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568"/>
        <w:gridCol w:w="1703"/>
        <w:gridCol w:w="994"/>
        <w:gridCol w:w="1133"/>
        <w:gridCol w:w="1416"/>
        <w:gridCol w:w="1700"/>
        <w:gridCol w:w="1844"/>
        <w:gridCol w:w="1417"/>
        <w:gridCol w:w="1616"/>
        <w:gridCol w:w="1614"/>
      </w:tblGrid>
      <w:tr>
        <w:trPr>
          <w:trHeight w:val="342" w:hRule="atLeast"/>
        </w:trPr>
        <w:tc>
          <w:tcPr>
            <w:tcW w:w="1400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Araştırma Programı Yürütücüsü Kurum/Kuruluş Adı:</w:t>
            </w:r>
          </w:p>
        </w:tc>
      </w:tr>
      <w:tr>
        <w:trPr>
          <w:trHeight w:val="783"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Sıra</w:t>
            </w:r>
          </w:p>
          <w:p>
            <w:pPr>
              <w:pStyle w:val="Normal"/>
              <w:spacing w:lineRule="auto" w:line="240" w:before="60" w:after="60"/>
              <w:jc w:val="center"/>
              <w:rPr>
                <w:rFonts w:ascii="Arial" w:hAnsi="Arial" w:eastAsia="Times New Roman" w:cs="Arial"/>
                <w:color w:val="000000"/>
                <w:sz w:val="18"/>
                <w:szCs w:val="18"/>
                <w:lang w:eastAsia="ar-SA"/>
              </w:rPr>
            </w:pPr>
            <w:r>
              <w:rPr>
                <w:rFonts w:eastAsia="Times New Roman" w:cs="Arial" w:ascii="Arial" w:hAnsi="Arial"/>
                <w:b/>
                <w:color w:val="000000"/>
                <w:sz w:val="18"/>
                <w:szCs w:val="18"/>
                <w:lang w:eastAsia="ar-SA"/>
              </w:rPr>
              <w:t>No*</w:t>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color w:val="000000"/>
                <w:sz w:val="18"/>
                <w:szCs w:val="18"/>
                <w:lang w:eastAsia="ar-SA"/>
              </w:rPr>
            </w:pPr>
            <w:r>
              <w:rPr>
                <w:rFonts w:eastAsia="Times New Roman" w:cs="Arial" w:ascii="Arial" w:hAnsi="Arial"/>
                <w:b/>
                <w:color w:val="000000"/>
                <w:sz w:val="18"/>
                <w:szCs w:val="18"/>
                <w:lang w:eastAsia="ar-SA"/>
              </w:rPr>
              <w:t>Adı/Modeli**</w:t>
            </w:r>
          </w:p>
        </w:tc>
        <w:tc>
          <w:tcPr>
            <w:tcW w:w="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Adedi</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Toplam Tutarı (TL)</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Alım Türü</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İhtiyaç Zamanı</w:t>
            </w:r>
          </w:p>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(Dönem No)</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Kullanım Gerekçesi</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Proforma Tarihi</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Proforma veren kuruluş</w:t>
            </w:r>
          </w:p>
        </w:tc>
        <w:tc>
          <w:tcPr>
            <w:tcW w:w="1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Kullanılacağı Proje***</w:t>
            </w:r>
          </w:p>
        </w:tc>
      </w:tr>
      <w:tr>
        <w:trPr>
          <w:trHeight w:val="342"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11" w:name="__Fieldmark__2254_1092534835"/>
            <w:bookmarkStart w:id="12" w:name="__Fieldmark__2637_1337720275"/>
            <w:bookmarkStart w:id="13" w:name="__Fieldmark__2565_2222843824"/>
            <w:bookmarkStart w:id="14" w:name="__Fieldmark__2721_105773679"/>
            <w:bookmarkStart w:id="15" w:name="__Fieldmark__2626_2649163013"/>
            <w:bookmarkStart w:id="16" w:name="__Fieldmark__2254_1092534835"/>
            <w:bookmarkStart w:id="17" w:name="__Fieldmark__2254_1092534835"/>
            <w:bookmarkEnd w:id="12"/>
            <w:bookmarkEnd w:id="13"/>
            <w:bookmarkEnd w:id="14"/>
            <w:bookmarkEnd w:id="15"/>
            <w:bookmarkEnd w:id="17"/>
            <w:r>
              <w:rPr/>
            </w:r>
            <w:r>
              <w:rPr/>
              <w:fldChar w:fldCharType="end"/>
            </w:r>
            <w:r>
              <w:rPr>
                <w:rFonts w:eastAsia="Times New Roman" w:cs="Arial" w:ascii="Arial" w:hAnsi="Arial"/>
                <w:sz w:val="18"/>
                <w:szCs w:val="18"/>
                <w:lang w:eastAsia="ar-SA"/>
              </w:rPr>
              <w:t xml:space="preserve"> Yurt içi</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18" w:name="__Fieldmark__2270_1092534835"/>
            <w:bookmarkStart w:id="19" w:name="__Fieldmark__2641_1337720275"/>
            <w:bookmarkStart w:id="20" w:name="__Fieldmark__2574_2222843824"/>
            <w:bookmarkStart w:id="21" w:name="__Fieldmark__2731_105773679"/>
            <w:bookmarkStart w:id="22" w:name="__Fieldmark__2639_2649163013"/>
            <w:bookmarkStart w:id="23" w:name="__Fieldmark__2270_1092534835"/>
            <w:bookmarkStart w:id="24" w:name="__Fieldmark__2270_1092534835"/>
            <w:bookmarkEnd w:id="19"/>
            <w:bookmarkEnd w:id="20"/>
            <w:bookmarkEnd w:id="21"/>
            <w:bookmarkEnd w:id="22"/>
            <w:bookmarkEnd w:id="24"/>
            <w:r>
              <w:rPr/>
            </w:r>
            <w:r>
              <w:rPr/>
              <w:fldChar w:fldCharType="end"/>
            </w:r>
            <w:r>
              <w:rPr>
                <w:rFonts w:eastAsia="Times New Roman" w:cs="Arial" w:ascii="Arial" w:hAnsi="Arial"/>
                <w:sz w:val="18"/>
                <w:szCs w:val="18"/>
                <w:lang w:eastAsia="ar-SA"/>
              </w:rPr>
              <w:t xml:space="preserve"> Yurt dışı</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FF0000"/>
                <w:sz w:val="18"/>
                <w:szCs w:val="18"/>
                <w:lang w:eastAsia="ar-SA"/>
              </w:rPr>
            </w:pPr>
            <w:r>
              <w:rPr>
                <w:rFonts w:eastAsia="Times New Roman" w:cs="Arial" w:ascii="Arial" w:hAnsi="Arial"/>
                <w:b/>
                <w:color w:val="FF0000"/>
                <w:sz w:val="18"/>
                <w:szCs w:val="18"/>
                <w:lang w:eastAsia="ar-SA"/>
              </w:rPr>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FF0000"/>
                <w:sz w:val="18"/>
                <w:szCs w:val="18"/>
                <w:lang w:eastAsia="ar-SA"/>
              </w:rPr>
            </w:pPr>
            <w:r>
              <w:rPr>
                <w:rFonts w:eastAsia="Times New Roman" w:cs="Arial" w:ascii="Arial" w:hAnsi="Arial"/>
                <w:b/>
                <w:color w:val="FF0000"/>
                <w:sz w:val="18"/>
                <w:szCs w:val="18"/>
                <w:lang w:eastAsia="ar-SA"/>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342"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25" w:name="__Fieldmark__2286_1092534835"/>
            <w:bookmarkStart w:id="26" w:name="__Fieldmark__2645_1337720275"/>
            <w:bookmarkStart w:id="27" w:name="__Fieldmark__2583_2222843824"/>
            <w:bookmarkStart w:id="28" w:name="__Fieldmark__2741_105773679"/>
            <w:bookmarkStart w:id="29" w:name="__Fieldmark__2652_2649163013"/>
            <w:bookmarkStart w:id="30" w:name="__Fieldmark__2286_1092534835"/>
            <w:bookmarkStart w:id="31" w:name="__Fieldmark__2286_1092534835"/>
            <w:bookmarkEnd w:id="26"/>
            <w:bookmarkEnd w:id="27"/>
            <w:bookmarkEnd w:id="28"/>
            <w:bookmarkEnd w:id="29"/>
            <w:bookmarkEnd w:id="31"/>
            <w:r>
              <w:rPr/>
            </w:r>
            <w:r>
              <w:rPr/>
              <w:fldChar w:fldCharType="end"/>
            </w:r>
            <w:r>
              <w:rPr>
                <w:rFonts w:eastAsia="Times New Roman" w:cs="Arial" w:ascii="Arial" w:hAnsi="Arial"/>
                <w:sz w:val="18"/>
                <w:szCs w:val="18"/>
                <w:lang w:eastAsia="ar-SA"/>
              </w:rPr>
              <w:t xml:space="preserve"> Yurt içi </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32" w:name="__Fieldmark__2302_1092534835"/>
            <w:bookmarkStart w:id="33" w:name="__Fieldmark__2649_1337720275"/>
            <w:bookmarkStart w:id="34" w:name="__Fieldmark__2592_2222843824"/>
            <w:bookmarkStart w:id="35" w:name="__Fieldmark__2751_105773679"/>
            <w:bookmarkStart w:id="36" w:name="__Fieldmark__2665_2649163013"/>
            <w:bookmarkStart w:id="37" w:name="__Fieldmark__2302_1092534835"/>
            <w:bookmarkStart w:id="38" w:name="__Fieldmark__2302_1092534835"/>
            <w:bookmarkEnd w:id="33"/>
            <w:bookmarkEnd w:id="34"/>
            <w:bookmarkEnd w:id="35"/>
            <w:bookmarkEnd w:id="36"/>
            <w:bookmarkEnd w:id="38"/>
            <w:r>
              <w:rPr/>
            </w:r>
            <w:r>
              <w:rPr/>
              <w:fldChar w:fldCharType="end"/>
            </w:r>
            <w:r>
              <w:rPr>
                <w:rFonts w:eastAsia="Times New Roman" w:cs="Arial" w:ascii="Arial" w:hAnsi="Arial"/>
                <w:sz w:val="18"/>
                <w:szCs w:val="18"/>
                <w:lang w:eastAsia="ar-SA"/>
              </w:rPr>
              <w:t xml:space="preserve"> Yurt dışı</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r>
    </w:tbl>
    <w:p>
      <w:pPr>
        <w:pStyle w:val="Normal"/>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Sıra numaraları proforma faturanın üzerine de yazılmalıdır.</w:t>
      </w:r>
    </w:p>
    <w:p>
      <w:pPr>
        <w:pStyle w:val="Normal"/>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Proforma faturadaki isim ile aynı olmalıdır.</w:t>
      </w:r>
    </w:p>
    <w:p>
      <w:pPr>
        <w:pStyle w:val="Normal"/>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Proje numarası belirtilmelidir (Proje-1, Proje-5 vb.). Birden çok projede kullanılacaksa, projelerin hepsi yazılmalıdır.</w:t>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keepNext w:val="true"/>
        <w:widowControl w:val="false"/>
        <w:numPr>
          <w:ilvl w:val="0"/>
          <w:numId w:val="0"/>
        </w:numPr>
        <w:suppressAutoHyphens w:val="true"/>
        <w:spacing w:lineRule="auto" w:line="240" w:before="240" w:after="60"/>
        <w:outlineLvl w:val="1"/>
        <w:rPr>
          <w:rFonts w:ascii="Arial" w:hAnsi="Arial" w:eastAsia="Times New Roman"/>
          <w:b/>
          <w:b/>
          <w:bCs/>
          <w:iCs/>
          <w:sz w:val="18"/>
          <w:szCs w:val="28"/>
          <w:lang w:val="x-none" w:eastAsia="ar-SA"/>
        </w:rPr>
      </w:pPr>
      <w:bookmarkStart w:id="39" w:name="_Toc367269541"/>
      <w:r>
        <w:rPr>
          <w:rFonts w:eastAsia="Times New Roman" w:ascii="Arial" w:hAnsi="Arial"/>
          <w:b/>
          <w:bCs/>
          <w:iCs/>
          <w:sz w:val="18"/>
          <w:szCs w:val="28"/>
          <w:lang w:eastAsia="ar-SA"/>
        </w:rPr>
        <w:t>3</w:t>
      </w:r>
      <w:r>
        <w:rPr>
          <w:rFonts w:eastAsia="Times New Roman" w:ascii="Arial" w:hAnsi="Arial"/>
          <w:b/>
          <w:bCs/>
          <w:iCs/>
          <w:sz w:val="18"/>
          <w:szCs w:val="28"/>
          <w:lang w:val="x-none" w:eastAsia="ar-SA"/>
        </w:rPr>
        <w:t>.2.2 Sarf Malzemesi</w:t>
      </w:r>
      <w:bookmarkEnd w:id="39"/>
      <w:r>
        <w:rPr>
          <w:rFonts w:eastAsia="Times New Roman" w:ascii="Arial" w:hAnsi="Arial"/>
          <w:b/>
          <w:bCs/>
          <w:iCs/>
          <w:sz w:val="18"/>
          <w:szCs w:val="28"/>
          <w:lang w:val="x-none" w:eastAsia="ar-SA"/>
        </w:rPr>
        <w:t xml:space="preserve"> </w:t>
      </w:r>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t>Tablo her araştırma programı yürütücüsü kuruluş için doldurulacaktır.</w:t>
      </w:r>
    </w:p>
    <w:p>
      <w:pPr>
        <w:pStyle w:val="Normal"/>
        <w:widowControl w:val="false"/>
        <w:suppressAutoHyphens w:val="true"/>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r>
    </w:p>
    <w:tbl>
      <w:tblPr>
        <w:tblW w:w="1403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788"/>
        <w:gridCol w:w="1625"/>
        <w:gridCol w:w="748"/>
        <w:gridCol w:w="1421"/>
        <w:gridCol w:w="1375"/>
        <w:gridCol w:w="4277"/>
        <w:gridCol w:w="3799"/>
      </w:tblGrid>
      <w:tr>
        <w:trPr>
          <w:trHeight w:val="578" w:hRule="atLeast"/>
        </w:trPr>
        <w:tc>
          <w:tcPr>
            <w:tcW w:w="14033"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Araştırma Programı Yürütücüsü Kurum/Kuruluş Adı:</w:t>
            </w:r>
          </w:p>
        </w:tc>
      </w:tr>
      <w:tr>
        <w:trPr>
          <w:trHeight w:val="789" w:hRule="atLeast"/>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Sıra</w:t>
            </w:r>
          </w:p>
          <w:p>
            <w:pPr>
              <w:pStyle w:val="Normal"/>
              <w:spacing w:lineRule="auto" w:line="240" w:before="60" w:after="60"/>
              <w:jc w:val="center"/>
              <w:rPr>
                <w:rFonts w:ascii="Arial" w:hAnsi="Arial" w:eastAsia="Times New Roman" w:cs="Arial"/>
                <w:color w:val="000000"/>
                <w:sz w:val="18"/>
                <w:szCs w:val="18"/>
                <w:lang w:eastAsia="ar-SA"/>
              </w:rPr>
            </w:pPr>
            <w:r>
              <w:rPr>
                <w:rFonts w:eastAsia="Times New Roman" w:cs="Arial" w:ascii="Arial" w:hAnsi="Arial"/>
                <w:b/>
                <w:color w:val="000000"/>
                <w:sz w:val="18"/>
                <w:szCs w:val="18"/>
                <w:lang w:eastAsia="ar-SA"/>
              </w:rPr>
              <w:t>No</w:t>
            </w:r>
          </w:p>
        </w:tc>
        <w:tc>
          <w:tcPr>
            <w:tcW w:w="1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color w:val="000000"/>
                <w:sz w:val="18"/>
                <w:szCs w:val="18"/>
                <w:lang w:eastAsia="ar-SA"/>
              </w:rPr>
            </w:pPr>
            <w:r>
              <w:rPr>
                <w:rFonts w:eastAsia="Times New Roman" w:cs="Arial" w:ascii="Arial" w:hAnsi="Arial"/>
                <w:b/>
                <w:color w:val="000000"/>
                <w:sz w:val="18"/>
                <w:szCs w:val="18"/>
                <w:lang w:eastAsia="ar-SA"/>
              </w:rPr>
              <w:t>Adı/Cinsi/Tarifi</w:t>
            </w:r>
          </w:p>
        </w:tc>
        <w:tc>
          <w:tcPr>
            <w:tcW w:w="7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Adedi</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Toplam Tutarı (TL)</w:t>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Alım Türü</w:t>
            </w:r>
          </w:p>
        </w:tc>
        <w:tc>
          <w:tcPr>
            <w:tcW w:w="4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İhtiyaç Zamanı</w:t>
            </w:r>
          </w:p>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(Dönem No)</w:t>
            </w:r>
          </w:p>
        </w:tc>
        <w:tc>
          <w:tcPr>
            <w:tcW w:w="3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Kullanım Gerekçesi</w:t>
            </w:r>
          </w:p>
        </w:tc>
      </w:tr>
      <w:tr>
        <w:trPr>
          <w:trHeight w:val="346" w:hRule="atLeast"/>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7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40" w:name="__Fieldmark__2399_1092534835"/>
            <w:bookmarkStart w:id="41" w:name="__Fieldmark__2739_1337720275"/>
            <w:bookmarkStart w:id="42" w:name="__Fieldmark__2684_2222843824"/>
            <w:bookmarkStart w:id="43" w:name="__Fieldmark__2846_105773679"/>
            <w:bookmarkStart w:id="44" w:name="__Fieldmark__2761_2649163013"/>
            <w:bookmarkStart w:id="45" w:name="__Fieldmark__2399_1092534835"/>
            <w:bookmarkStart w:id="46" w:name="__Fieldmark__2399_1092534835"/>
            <w:bookmarkEnd w:id="41"/>
            <w:bookmarkEnd w:id="42"/>
            <w:bookmarkEnd w:id="43"/>
            <w:bookmarkEnd w:id="44"/>
            <w:bookmarkEnd w:id="46"/>
            <w:r>
              <w:rPr/>
            </w:r>
            <w:r>
              <w:rPr/>
              <w:fldChar w:fldCharType="end"/>
            </w:r>
            <w:r>
              <w:rPr>
                <w:rFonts w:eastAsia="Times New Roman" w:cs="Arial" w:ascii="Arial" w:hAnsi="Arial"/>
                <w:sz w:val="18"/>
                <w:szCs w:val="18"/>
                <w:lang w:eastAsia="ar-SA"/>
              </w:rPr>
              <w:t xml:space="preserve"> Yurt içi </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47" w:name="__Fieldmark__2415_1092534835"/>
            <w:bookmarkStart w:id="48" w:name="__Fieldmark__2743_1337720275"/>
            <w:bookmarkStart w:id="49" w:name="__Fieldmark__2693_2222843824"/>
            <w:bookmarkStart w:id="50" w:name="__Fieldmark__2856_105773679"/>
            <w:bookmarkStart w:id="51" w:name="__Fieldmark__2774_2649163013"/>
            <w:bookmarkStart w:id="52" w:name="__Fieldmark__2415_1092534835"/>
            <w:bookmarkStart w:id="53" w:name="__Fieldmark__2415_1092534835"/>
            <w:bookmarkEnd w:id="48"/>
            <w:bookmarkEnd w:id="49"/>
            <w:bookmarkEnd w:id="50"/>
            <w:bookmarkEnd w:id="51"/>
            <w:bookmarkEnd w:id="53"/>
            <w:r>
              <w:rPr/>
            </w:r>
            <w:r>
              <w:rPr/>
              <w:fldChar w:fldCharType="end"/>
            </w:r>
            <w:r>
              <w:rPr>
                <w:rFonts w:eastAsia="Times New Roman" w:cs="Arial" w:ascii="Arial" w:hAnsi="Arial"/>
                <w:sz w:val="18"/>
                <w:szCs w:val="18"/>
                <w:lang w:eastAsia="ar-SA"/>
              </w:rPr>
              <w:t xml:space="preserve"> Yurt dışı</w:t>
            </w:r>
          </w:p>
        </w:tc>
        <w:tc>
          <w:tcPr>
            <w:tcW w:w="4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FF0000"/>
                <w:sz w:val="18"/>
                <w:szCs w:val="18"/>
                <w:lang w:eastAsia="ar-SA"/>
              </w:rPr>
            </w:pPr>
            <w:r>
              <w:rPr>
                <w:rFonts w:eastAsia="Times New Roman" w:cs="Arial" w:ascii="Arial" w:hAnsi="Arial"/>
                <w:b/>
                <w:color w:val="FF0000"/>
                <w:sz w:val="18"/>
                <w:szCs w:val="18"/>
                <w:lang w:eastAsia="ar-SA"/>
              </w:rPr>
            </w:r>
          </w:p>
        </w:tc>
        <w:tc>
          <w:tcPr>
            <w:tcW w:w="3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FF0000"/>
                <w:sz w:val="18"/>
                <w:szCs w:val="18"/>
                <w:lang w:eastAsia="ar-SA"/>
              </w:rPr>
            </w:pPr>
            <w:r>
              <w:rPr>
                <w:rFonts w:eastAsia="Times New Roman" w:cs="Arial" w:ascii="Arial" w:hAnsi="Arial"/>
                <w:b/>
                <w:color w:val="FF0000"/>
                <w:sz w:val="18"/>
                <w:szCs w:val="18"/>
                <w:lang w:eastAsia="ar-SA"/>
              </w:rPr>
            </w:r>
          </w:p>
        </w:tc>
      </w:tr>
      <w:tr>
        <w:trPr>
          <w:trHeight w:val="346" w:hRule="atLeast"/>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7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54" w:name="__Fieldmark__2431_1092534835"/>
            <w:bookmarkStart w:id="55" w:name="__Fieldmark__2747_1337720275"/>
            <w:bookmarkStart w:id="56" w:name="__Fieldmark__2702_2222843824"/>
            <w:bookmarkStart w:id="57" w:name="__Fieldmark__2866_105773679"/>
            <w:bookmarkStart w:id="58" w:name="__Fieldmark__2787_2649163013"/>
            <w:bookmarkStart w:id="59" w:name="__Fieldmark__2431_1092534835"/>
            <w:bookmarkStart w:id="60" w:name="__Fieldmark__2431_1092534835"/>
            <w:bookmarkEnd w:id="55"/>
            <w:bookmarkEnd w:id="56"/>
            <w:bookmarkEnd w:id="57"/>
            <w:bookmarkEnd w:id="58"/>
            <w:bookmarkEnd w:id="60"/>
            <w:r>
              <w:rPr/>
            </w:r>
            <w:r>
              <w:rPr/>
              <w:fldChar w:fldCharType="end"/>
            </w:r>
            <w:r>
              <w:rPr>
                <w:rFonts w:eastAsia="Times New Roman" w:cs="Arial" w:ascii="Arial" w:hAnsi="Arial"/>
                <w:sz w:val="18"/>
                <w:szCs w:val="18"/>
                <w:lang w:eastAsia="ar-SA"/>
              </w:rPr>
              <w:t xml:space="preserve"> Yurt içi</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61" w:name="__Fieldmark__2447_1092534835"/>
            <w:bookmarkStart w:id="62" w:name="__Fieldmark__2751_1337720275"/>
            <w:bookmarkStart w:id="63" w:name="__Fieldmark__2711_2222843824"/>
            <w:bookmarkStart w:id="64" w:name="__Fieldmark__2876_105773679"/>
            <w:bookmarkStart w:id="65" w:name="__Fieldmark__2800_2649163013"/>
            <w:bookmarkStart w:id="66" w:name="__Fieldmark__2447_1092534835"/>
            <w:bookmarkStart w:id="67" w:name="__Fieldmark__2447_1092534835"/>
            <w:bookmarkEnd w:id="62"/>
            <w:bookmarkEnd w:id="63"/>
            <w:bookmarkEnd w:id="64"/>
            <w:bookmarkEnd w:id="65"/>
            <w:bookmarkEnd w:id="67"/>
            <w:r>
              <w:rPr/>
            </w:r>
            <w:r>
              <w:rPr/>
              <w:fldChar w:fldCharType="end"/>
            </w:r>
            <w:r>
              <w:rPr>
                <w:rFonts w:eastAsia="Times New Roman" w:cs="Arial" w:ascii="Arial" w:hAnsi="Arial"/>
                <w:sz w:val="18"/>
                <w:szCs w:val="18"/>
                <w:lang w:eastAsia="ar-SA"/>
              </w:rPr>
              <w:t xml:space="preserve"> Yurt dışı</w:t>
            </w:r>
          </w:p>
        </w:tc>
        <w:tc>
          <w:tcPr>
            <w:tcW w:w="4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3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bl>
    <w:p>
      <w:pPr>
        <w:pStyle w:val="Normal"/>
        <w:keepNext w:val="true"/>
        <w:widowControl w:val="false"/>
        <w:numPr>
          <w:ilvl w:val="0"/>
          <w:numId w:val="0"/>
        </w:numPr>
        <w:suppressAutoHyphens w:val="true"/>
        <w:spacing w:lineRule="auto" w:line="240" w:before="240" w:after="60"/>
        <w:outlineLvl w:val="1"/>
        <w:rPr>
          <w:rFonts w:ascii="Arial" w:hAnsi="Arial" w:eastAsia="Times New Roman"/>
          <w:b/>
          <w:b/>
          <w:bCs/>
          <w:i/>
          <w:i/>
          <w:iCs/>
          <w:sz w:val="18"/>
          <w:szCs w:val="28"/>
          <w:lang w:val="x-none" w:eastAsia="ar-SA"/>
        </w:rPr>
      </w:pPr>
      <w:bookmarkStart w:id="68" w:name="_Toc367269542"/>
      <w:r>
        <w:rPr>
          <w:rFonts w:eastAsia="Times New Roman" w:ascii="Arial" w:hAnsi="Arial"/>
          <w:b/>
          <w:bCs/>
          <w:iCs/>
          <w:sz w:val="18"/>
          <w:szCs w:val="28"/>
          <w:lang w:eastAsia="ar-SA"/>
        </w:rPr>
        <w:t>3</w:t>
      </w:r>
      <w:r>
        <w:rPr>
          <w:rFonts w:eastAsia="Times New Roman" w:ascii="Arial" w:hAnsi="Arial"/>
          <w:b/>
          <w:bCs/>
          <w:iCs/>
          <w:sz w:val="18"/>
          <w:szCs w:val="28"/>
          <w:lang w:val="x-none" w:eastAsia="ar-SA"/>
        </w:rPr>
        <w:t>.2.3 Hizmet Alımları</w:t>
      </w:r>
      <w:bookmarkEnd w:id="68"/>
      <w:r>
        <w:rPr>
          <w:rFonts w:eastAsia="Times New Roman" w:ascii="Arial" w:hAnsi="Arial"/>
          <w:b/>
          <w:bCs/>
          <w:iCs/>
          <w:sz w:val="18"/>
          <w:szCs w:val="28"/>
          <w:lang w:val="x-none" w:eastAsia="ar-SA"/>
        </w:rPr>
        <w:t xml:space="preserve"> </w:t>
      </w:r>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t>Tablo her araştırma programı yürütücüsü kuruluş için doldurulacaktır. Tüm hizmet alımları aşağıdaki listede verilmeli ve ayrıca her hizmet alımı için Ek 3.3.’de yer alan “Hizmet Alımı ve Danışmanlık İş Tanım Belgesi” hazırlanmalıdır.</w:t>
      </w:r>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r>
    </w:p>
    <w:tbl>
      <w:tblPr>
        <w:tblW w:w="1403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565"/>
        <w:gridCol w:w="1565"/>
        <w:gridCol w:w="850"/>
        <w:gridCol w:w="1133"/>
        <w:gridCol w:w="1276"/>
        <w:gridCol w:w="1418"/>
        <w:gridCol w:w="1276"/>
        <w:gridCol w:w="2126"/>
        <w:gridCol w:w="1134"/>
        <w:gridCol w:w="1276"/>
        <w:gridCol w:w="1413"/>
      </w:tblGrid>
      <w:tr>
        <w:trPr>
          <w:trHeight w:val="342" w:hRule="atLeast"/>
        </w:trPr>
        <w:tc>
          <w:tcPr>
            <w:tcW w:w="1403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40" w:before="0" w:after="0"/>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Araştırma Programı Yürütücüsü Kurum/Kuruluş Adı:</w:t>
            </w:r>
          </w:p>
        </w:tc>
      </w:tr>
      <w:tr>
        <w:trPr>
          <w:trHeight w:val="788"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Sıra</w:t>
            </w:r>
          </w:p>
          <w:p>
            <w:pPr>
              <w:pStyle w:val="Normal"/>
              <w:spacing w:lineRule="auto" w:line="240" w:before="60" w:after="60"/>
              <w:jc w:val="center"/>
              <w:rPr>
                <w:rFonts w:ascii="Arial" w:hAnsi="Arial" w:eastAsia="Times New Roman" w:cs="Arial"/>
                <w:color w:val="000000"/>
                <w:sz w:val="18"/>
                <w:szCs w:val="18"/>
                <w:lang w:eastAsia="ar-SA"/>
              </w:rPr>
            </w:pPr>
            <w:r>
              <w:rPr>
                <w:rFonts w:eastAsia="Times New Roman" w:cs="Arial" w:ascii="Arial" w:hAnsi="Arial"/>
                <w:b/>
                <w:color w:val="000000"/>
                <w:sz w:val="18"/>
                <w:szCs w:val="18"/>
                <w:lang w:eastAsia="ar-SA"/>
              </w:rPr>
              <w:t>No</w:t>
            </w:r>
          </w:p>
        </w:tc>
        <w:tc>
          <w:tcPr>
            <w:tcW w:w="1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color w:val="000000"/>
                <w:sz w:val="18"/>
                <w:szCs w:val="18"/>
                <w:lang w:eastAsia="ar-SA"/>
              </w:rPr>
            </w:pPr>
            <w:r>
              <w:rPr>
                <w:rFonts w:eastAsia="Times New Roman" w:cs="Arial" w:ascii="Arial" w:hAnsi="Arial"/>
                <w:b/>
                <w:color w:val="000000"/>
                <w:sz w:val="18"/>
                <w:szCs w:val="18"/>
                <w:lang w:eastAsia="ar-SA"/>
              </w:rPr>
              <w:t>Adı/Cinsi/Tarifi*</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Adedi</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Toplam Tutarı (TL)</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Alım Türü</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color w:val="000000"/>
                <w:sz w:val="18"/>
                <w:szCs w:val="18"/>
                <w:lang w:eastAsia="ar-SA"/>
              </w:rPr>
              <w:t>Hizmet Niteliği</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İhtiyaç Zamanı</w:t>
            </w:r>
          </w:p>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(Dönem No)</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Kullanım Gerekçesi</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Proforma Tarihi</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Proformayı veren Kuruluş</w:t>
            </w:r>
          </w:p>
        </w:tc>
        <w:tc>
          <w:tcPr>
            <w:tcW w:w="1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sz w:val="18"/>
                <w:szCs w:val="18"/>
                <w:lang w:eastAsia="ar-SA"/>
              </w:rPr>
            </w:pPr>
            <w:r>
              <w:rPr>
                <w:rFonts w:eastAsia="Times New Roman" w:cs="Arial" w:ascii="Arial" w:hAnsi="Arial"/>
                <w:b/>
                <w:sz w:val="18"/>
                <w:szCs w:val="18"/>
                <w:lang w:eastAsia="ar-SA"/>
              </w:rPr>
              <w:t>Kullanılacağı Proje***</w:t>
            </w:r>
          </w:p>
        </w:tc>
      </w:tr>
      <w:tr>
        <w:trPr>
          <w:trHeight w:val="345"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69" w:name="__Fieldmark__2527_1092534835"/>
            <w:bookmarkStart w:id="70" w:name="__Fieldmark__2843_1337720275"/>
            <w:bookmarkStart w:id="71" w:name="__Fieldmark__2797_2222843824"/>
            <w:bookmarkStart w:id="72" w:name="__Fieldmark__2979_105773679"/>
            <w:bookmarkStart w:id="73" w:name="__Fieldmark__2904_2649163013"/>
            <w:bookmarkStart w:id="74" w:name="__Fieldmark__2527_1092534835"/>
            <w:bookmarkStart w:id="75" w:name="__Fieldmark__2527_1092534835"/>
            <w:bookmarkEnd w:id="70"/>
            <w:bookmarkEnd w:id="71"/>
            <w:bookmarkEnd w:id="72"/>
            <w:bookmarkEnd w:id="73"/>
            <w:bookmarkEnd w:id="75"/>
            <w:r>
              <w:rPr/>
            </w:r>
            <w:r>
              <w:rPr/>
              <w:fldChar w:fldCharType="end"/>
            </w:r>
            <w:r>
              <w:rPr>
                <w:rFonts w:eastAsia="Times New Roman" w:cs="Arial" w:ascii="Arial" w:hAnsi="Arial"/>
                <w:sz w:val="18"/>
                <w:szCs w:val="18"/>
                <w:lang w:eastAsia="ar-SA"/>
              </w:rPr>
              <w:t xml:space="preserve"> Yurt içi </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76" w:name="__Fieldmark__2543_1092534835"/>
            <w:bookmarkStart w:id="77" w:name="__Fieldmark__2847_1337720275"/>
            <w:bookmarkStart w:id="78" w:name="__Fieldmark__2806_2222843824"/>
            <w:bookmarkStart w:id="79" w:name="__Fieldmark__2989_105773679"/>
            <w:bookmarkStart w:id="80" w:name="__Fieldmark__2917_2649163013"/>
            <w:bookmarkStart w:id="81" w:name="__Fieldmark__2543_1092534835"/>
            <w:bookmarkStart w:id="82" w:name="__Fieldmark__2543_1092534835"/>
            <w:bookmarkEnd w:id="77"/>
            <w:bookmarkEnd w:id="78"/>
            <w:bookmarkEnd w:id="79"/>
            <w:bookmarkEnd w:id="80"/>
            <w:bookmarkEnd w:id="82"/>
            <w:r>
              <w:rPr/>
            </w:r>
            <w:r>
              <w:rPr/>
              <w:fldChar w:fldCharType="end"/>
            </w:r>
            <w:r>
              <w:rPr>
                <w:rFonts w:eastAsia="Times New Roman" w:cs="Arial" w:ascii="Arial" w:hAnsi="Arial"/>
                <w:sz w:val="18"/>
                <w:szCs w:val="18"/>
                <w:lang w:eastAsia="ar-SA"/>
              </w:rPr>
              <w:t xml:space="preserve"> Yurt dışı Avrupa Birliği</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83" w:name="__Fieldmark__2559_1092534835"/>
            <w:bookmarkStart w:id="84" w:name="__Fieldmark__2852_1337720275"/>
            <w:bookmarkStart w:id="85" w:name="__Fieldmark__2815_2222843824"/>
            <w:bookmarkStart w:id="86" w:name="__Fieldmark__2999_105773679"/>
            <w:bookmarkStart w:id="87" w:name="__Fieldmark__2930_2649163013"/>
            <w:bookmarkStart w:id="88" w:name="__Fieldmark__2559_1092534835"/>
            <w:bookmarkStart w:id="89" w:name="__Fieldmark__2559_1092534835"/>
            <w:bookmarkEnd w:id="84"/>
            <w:bookmarkEnd w:id="85"/>
            <w:bookmarkEnd w:id="86"/>
            <w:bookmarkEnd w:id="87"/>
            <w:bookmarkEnd w:id="89"/>
            <w:r>
              <w:rPr/>
            </w:r>
            <w:r>
              <w:rPr/>
              <w:fldChar w:fldCharType="end"/>
            </w:r>
            <w:r>
              <w:rPr>
                <w:rFonts w:eastAsia="Times New Roman" w:cs="Arial" w:ascii="Arial" w:hAnsi="Arial"/>
                <w:sz w:val="18"/>
                <w:szCs w:val="18"/>
                <w:lang w:eastAsia="ar-SA"/>
              </w:rPr>
              <w:t xml:space="preserve"> Yurt dışı Diğer</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90" w:name="__Fieldmark__2575_1092534835"/>
            <w:bookmarkStart w:id="91" w:name="__Fieldmark__2857_1337720275"/>
            <w:bookmarkStart w:id="92" w:name="__Fieldmark__2824_2222843824"/>
            <w:bookmarkStart w:id="93" w:name="__Fieldmark__3009_105773679"/>
            <w:bookmarkStart w:id="94" w:name="__Fieldmark__2943_2649163013"/>
            <w:bookmarkStart w:id="95" w:name="__Fieldmark__2575_1092534835"/>
            <w:bookmarkStart w:id="96" w:name="__Fieldmark__2575_1092534835"/>
            <w:bookmarkEnd w:id="91"/>
            <w:bookmarkEnd w:id="92"/>
            <w:bookmarkEnd w:id="93"/>
            <w:bookmarkEnd w:id="94"/>
            <w:bookmarkEnd w:id="96"/>
            <w:r>
              <w:rPr/>
            </w:r>
            <w:r>
              <w:rPr/>
              <w:fldChar w:fldCharType="end"/>
            </w:r>
            <w:r>
              <w:rPr>
                <w:rFonts w:eastAsia="Times New Roman" w:cs="Arial" w:ascii="Arial" w:hAnsi="Arial"/>
                <w:sz w:val="18"/>
                <w:szCs w:val="18"/>
                <w:lang w:eastAsia="ar-SA"/>
              </w:rPr>
              <w:t xml:space="preserve"> Ar-Ge nitelikli </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97" w:name="__Fieldmark__2591_1092534835"/>
            <w:bookmarkStart w:id="98" w:name="__Fieldmark__2861_1337720275"/>
            <w:bookmarkStart w:id="99" w:name="__Fieldmark__2833_2222843824"/>
            <w:bookmarkStart w:id="100" w:name="__Fieldmark__3019_105773679"/>
            <w:bookmarkStart w:id="101" w:name="__Fieldmark__2956_2649163013"/>
            <w:bookmarkStart w:id="102" w:name="__Fieldmark__2591_1092534835"/>
            <w:bookmarkStart w:id="103" w:name="__Fieldmark__2591_1092534835"/>
            <w:bookmarkEnd w:id="98"/>
            <w:bookmarkEnd w:id="99"/>
            <w:bookmarkEnd w:id="100"/>
            <w:bookmarkEnd w:id="101"/>
            <w:bookmarkEnd w:id="103"/>
            <w:r>
              <w:rPr/>
            </w:r>
            <w:r>
              <w:rPr/>
              <w:fldChar w:fldCharType="end"/>
            </w:r>
            <w:r>
              <w:rPr>
                <w:rFonts w:eastAsia="Times New Roman" w:cs="Arial" w:ascii="Arial" w:hAnsi="Arial"/>
                <w:sz w:val="18"/>
                <w:szCs w:val="18"/>
                <w:lang w:eastAsia="ar-SA"/>
              </w:rPr>
              <w:t xml:space="preserve"> Ar-Ge nitelikli değil</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FF0000"/>
                <w:sz w:val="18"/>
                <w:szCs w:val="18"/>
                <w:lang w:eastAsia="ar-SA"/>
              </w:rPr>
            </w:pPr>
            <w:r>
              <w:rPr>
                <w:rFonts w:eastAsia="Times New Roman" w:cs="Arial" w:ascii="Arial" w:hAnsi="Arial"/>
                <w:b/>
                <w:color w:val="FF0000"/>
                <w:sz w:val="18"/>
                <w:szCs w:val="18"/>
                <w:lang w:eastAsia="ar-SA"/>
              </w:rPr>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jc w:val="center"/>
              <w:rPr>
                <w:rFonts w:ascii="Arial" w:hAnsi="Arial" w:eastAsia="Times New Roman" w:cs="Arial"/>
                <w:b/>
                <w:b/>
                <w:color w:val="FF0000"/>
                <w:sz w:val="18"/>
                <w:szCs w:val="18"/>
                <w:lang w:eastAsia="ar-SA"/>
              </w:rPr>
            </w:pPr>
            <w:r>
              <w:rPr>
                <w:rFonts w:eastAsia="Times New Roman" w:cs="Arial" w:ascii="Arial" w:hAnsi="Arial"/>
                <w:b/>
                <w:color w:val="FF0000"/>
                <w:sz w:val="18"/>
                <w:szCs w:val="18"/>
                <w:lang w:eastAsia="ar-SA"/>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r>
      <w:tr>
        <w:trPr>
          <w:trHeight w:val="345"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104" w:name="__Fieldmark__2607_1092534835"/>
            <w:bookmarkStart w:id="105" w:name="__Fieldmark__2865_1337720275"/>
            <w:bookmarkStart w:id="106" w:name="__Fieldmark__2842_2222843824"/>
            <w:bookmarkStart w:id="107" w:name="__Fieldmark__3029_105773679"/>
            <w:bookmarkStart w:id="108" w:name="__Fieldmark__2969_2649163013"/>
            <w:bookmarkStart w:id="109" w:name="__Fieldmark__2607_1092534835"/>
            <w:bookmarkStart w:id="110" w:name="__Fieldmark__2607_1092534835"/>
            <w:bookmarkEnd w:id="105"/>
            <w:bookmarkEnd w:id="106"/>
            <w:bookmarkEnd w:id="107"/>
            <w:bookmarkEnd w:id="108"/>
            <w:bookmarkEnd w:id="110"/>
            <w:r>
              <w:rPr/>
            </w:r>
            <w:r>
              <w:rPr/>
              <w:fldChar w:fldCharType="end"/>
            </w:r>
            <w:r>
              <w:rPr>
                <w:rFonts w:eastAsia="Times New Roman" w:cs="Arial" w:ascii="Arial" w:hAnsi="Arial"/>
                <w:sz w:val="18"/>
                <w:szCs w:val="18"/>
                <w:lang w:eastAsia="ar-SA"/>
              </w:rPr>
              <w:t xml:space="preserve"> Yurt içi</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111" w:name="__Fieldmark__2623_1092534835"/>
            <w:bookmarkStart w:id="112" w:name="__Fieldmark__2869_1337720275"/>
            <w:bookmarkStart w:id="113" w:name="__Fieldmark__2851_2222843824"/>
            <w:bookmarkStart w:id="114" w:name="__Fieldmark__3039_105773679"/>
            <w:bookmarkStart w:id="115" w:name="__Fieldmark__2982_2649163013"/>
            <w:bookmarkStart w:id="116" w:name="__Fieldmark__2623_1092534835"/>
            <w:bookmarkStart w:id="117" w:name="__Fieldmark__2623_1092534835"/>
            <w:bookmarkEnd w:id="112"/>
            <w:bookmarkEnd w:id="113"/>
            <w:bookmarkEnd w:id="114"/>
            <w:bookmarkEnd w:id="115"/>
            <w:bookmarkEnd w:id="117"/>
            <w:r>
              <w:rPr/>
            </w:r>
            <w:r>
              <w:rPr/>
              <w:fldChar w:fldCharType="end"/>
            </w:r>
            <w:r>
              <w:rPr>
                <w:rFonts w:eastAsia="Times New Roman" w:cs="Arial" w:ascii="Arial" w:hAnsi="Arial"/>
                <w:sz w:val="18"/>
                <w:szCs w:val="18"/>
                <w:lang w:eastAsia="ar-SA"/>
              </w:rPr>
              <w:t xml:space="preserve"> Yurt dışı Avrupa Birliği</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118" w:name="__Fieldmark__2639_1092534835"/>
            <w:bookmarkStart w:id="119" w:name="__Fieldmark__2874_1337720275"/>
            <w:bookmarkStart w:id="120" w:name="__Fieldmark__2860_2222843824"/>
            <w:bookmarkStart w:id="121" w:name="__Fieldmark__3049_105773679"/>
            <w:bookmarkStart w:id="122" w:name="__Fieldmark__2995_2649163013"/>
            <w:bookmarkStart w:id="123" w:name="__Fieldmark__2639_1092534835"/>
            <w:bookmarkStart w:id="124" w:name="__Fieldmark__2639_1092534835"/>
            <w:bookmarkEnd w:id="119"/>
            <w:bookmarkEnd w:id="120"/>
            <w:bookmarkEnd w:id="121"/>
            <w:bookmarkEnd w:id="122"/>
            <w:bookmarkEnd w:id="124"/>
            <w:r>
              <w:rPr/>
            </w:r>
            <w:r>
              <w:rPr/>
              <w:fldChar w:fldCharType="end"/>
            </w:r>
            <w:r>
              <w:rPr>
                <w:rFonts w:eastAsia="Times New Roman" w:cs="Arial" w:ascii="Arial" w:hAnsi="Arial"/>
                <w:sz w:val="18"/>
                <w:szCs w:val="18"/>
                <w:lang w:eastAsia="ar-SA"/>
              </w:rPr>
              <w:t xml:space="preserve"> Yurt dışı Diğer</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125" w:name="__Fieldmark__2655_1092534835"/>
            <w:bookmarkStart w:id="126" w:name="__Fieldmark__2879_1337720275"/>
            <w:bookmarkStart w:id="127" w:name="__Fieldmark__2869_2222843824"/>
            <w:bookmarkStart w:id="128" w:name="__Fieldmark__3059_105773679"/>
            <w:bookmarkStart w:id="129" w:name="__Fieldmark__3008_2649163013"/>
            <w:bookmarkStart w:id="130" w:name="__Fieldmark__2655_1092534835"/>
            <w:bookmarkStart w:id="131" w:name="__Fieldmark__2655_1092534835"/>
            <w:bookmarkEnd w:id="126"/>
            <w:bookmarkEnd w:id="127"/>
            <w:bookmarkEnd w:id="128"/>
            <w:bookmarkEnd w:id="129"/>
            <w:bookmarkEnd w:id="131"/>
            <w:r>
              <w:rPr/>
            </w:r>
            <w:r>
              <w:rPr/>
              <w:fldChar w:fldCharType="end"/>
            </w:r>
            <w:r>
              <w:rPr>
                <w:rFonts w:eastAsia="Times New Roman" w:cs="Arial" w:ascii="Arial" w:hAnsi="Arial"/>
                <w:sz w:val="18"/>
                <w:szCs w:val="18"/>
                <w:lang w:eastAsia="ar-SA"/>
              </w:rPr>
              <w:t xml:space="preserve"> Ar-Ge nitelikli </w:t>
            </w:r>
          </w:p>
          <w:p>
            <w:pPr>
              <w:pStyle w:val="Normal"/>
              <w:spacing w:lineRule="auto" w:line="240" w:before="60" w:after="60"/>
              <w:ind w:left="-47" w:hanging="0"/>
              <w:rPr/>
            </w:pPr>
            <w:r>
              <w:fldChar w:fldCharType="begin">
                <w:ffData>
                  <w:name w:val=""/>
                  <w:enabled/>
                  <w:calcOnExit w:val="0"/>
                  <w:checkBox>
                    <w:sizeAuto/>
                  </w:checkBox>
                </w:ffData>
              </w:fldChar>
            </w:r>
            <w:r>
              <w:rPr/>
              <w:instrText> FORMCHECKBOX </w:instrText>
            </w:r>
            <w:r>
              <w:rPr/>
              <w:fldChar w:fldCharType="separate"/>
            </w:r>
            <w:bookmarkStart w:id="132" w:name="__Fieldmark__2671_1092534835"/>
            <w:bookmarkStart w:id="133" w:name="__Fieldmark__2883_1337720275"/>
            <w:bookmarkStart w:id="134" w:name="__Fieldmark__2878_2222843824"/>
            <w:bookmarkStart w:id="135" w:name="__Fieldmark__3069_105773679"/>
            <w:bookmarkStart w:id="136" w:name="__Fieldmark__3021_2649163013"/>
            <w:bookmarkStart w:id="137" w:name="__Fieldmark__2671_1092534835"/>
            <w:bookmarkStart w:id="138" w:name="__Fieldmark__2671_1092534835"/>
            <w:bookmarkEnd w:id="133"/>
            <w:bookmarkEnd w:id="134"/>
            <w:bookmarkEnd w:id="135"/>
            <w:bookmarkEnd w:id="136"/>
            <w:bookmarkEnd w:id="138"/>
            <w:r>
              <w:rPr/>
            </w:r>
            <w:r>
              <w:rPr/>
              <w:fldChar w:fldCharType="end"/>
            </w:r>
            <w:r>
              <w:rPr>
                <w:rFonts w:eastAsia="Times New Roman" w:cs="Arial" w:ascii="Arial" w:hAnsi="Arial"/>
                <w:sz w:val="18"/>
                <w:szCs w:val="18"/>
                <w:lang w:eastAsia="ar-SA"/>
              </w:rPr>
              <w:t xml:space="preserve"> Ar-Ge nitelikli değil</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c>
          <w:tcPr>
            <w:tcW w:w="1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60" w:after="60"/>
              <w:rPr>
                <w:rFonts w:ascii="Arial" w:hAnsi="Arial" w:eastAsia="Times New Roman" w:cs="Arial"/>
                <w:sz w:val="18"/>
                <w:szCs w:val="18"/>
                <w:lang w:eastAsia="ar-SA"/>
              </w:rPr>
            </w:pPr>
            <w:r>
              <w:rPr>
                <w:rFonts w:eastAsia="Times New Roman" w:cs="Arial" w:ascii="Arial" w:hAnsi="Arial"/>
                <w:sz w:val="18"/>
                <w:szCs w:val="18"/>
                <w:lang w:eastAsia="ar-SA"/>
              </w:rPr>
            </w:r>
          </w:p>
        </w:tc>
      </w:tr>
    </w:tbl>
    <w:p>
      <w:pPr>
        <w:pStyle w:val="Normal"/>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Bütçe tablosunda hizmet alımına ait ekonomik kodların karşılığı olan fasıllar kullanılmalıdır. Hizmet alımları ayrı satırlarda gösterilmelidir.</w:t>
      </w:r>
    </w:p>
    <w:p>
      <w:pPr>
        <w:pStyle w:val="Normal"/>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Proje numarası belirtilmelidir (Proje-1, Proje-5 vb.). Birden çok projede kullanılacaksa, projelerin hepsi yazılmalıdır</w:t>
      </w:r>
    </w:p>
    <w:p>
      <w:pPr>
        <w:pStyle w:val="Normal"/>
        <w:spacing w:lineRule="auto" w:line="240" w:before="0" w:after="0"/>
        <w:rPr>
          <w:lang w:val="en-US"/>
        </w:rPr>
      </w:pPr>
      <w:r>
        <w:rPr>
          <w:lang w:val="en-US"/>
        </w:rPr>
      </w:r>
    </w:p>
    <w:p>
      <w:pPr>
        <w:pStyle w:val="Normal"/>
        <w:keepNext w:val="true"/>
        <w:widowControl w:val="false"/>
        <w:numPr>
          <w:ilvl w:val="0"/>
          <w:numId w:val="0"/>
        </w:numPr>
        <w:suppressAutoHyphens w:val="true"/>
        <w:spacing w:lineRule="auto" w:line="240" w:before="240" w:after="60"/>
        <w:outlineLvl w:val="1"/>
        <w:rPr>
          <w:rFonts w:ascii="Arial" w:hAnsi="Arial" w:eastAsia="Times New Roman" w:cs="Arial"/>
          <w:sz w:val="18"/>
          <w:szCs w:val="18"/>
          <w:lang w:eastAsia="ar-SA"/>
        </w:rPr>
      </w:pPr>
      <w:bookmarkStart w:id="139" w:name="_Toc367269543"/>
      <w:r>
        <w:rPr>
          <w:rFonts w:eastAsia="Times New Roman" w:ascii="Arial" w:hAnsi="Arial"/>
          <w:b/>
          <w:bCs/>
          <w:iCs/>
          <w:sz w:val="18"/>
          <w:szCs w:val="28"/>
          <w:lang w:eastAsia="ar-SA"/>
        </w:rPr>
        <w:t>3</w:t>
      </w:r>
      <w:r>
        <w:rPr>
          <w:rFonts w:eastAsia="Times New Roman" w:ascii="Arial" w:hAnsi="Arial"/>
          <w:b/>
          <w:bCs/>
          <w:iCs/>
          <w:sz w:val="18"/>
          <w:szCs w:val="28"/>
          <w:lang w:val="x-none" w:eastAsia="ar-SA"/>
        </w:rPr>
        <w:t>.2.4 Seyahat</w:t>
      </w:r>
      <w:bookmarkEnd w:id="139"/>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t>Tablo her araştırma programı yürütücüsü kuruluş için doldurulacaktır.</w:t>
      </w:r>
    </w:p>
    <w:p>
      <w:pPr>
        <w:pStyle w:val="Normal"/>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r>
    </w:p>
    <w:tbl>
      <w:tblPr>
        <w:tblW w:w="13974" w:type="dxa"/>
        <w:jc w:val="left"/>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0" w:val="0000" w:noHBand="0" w:lastColumn="0" w:firstColumn="0" w:lastRow="0" w:firstRow="0"/>
      </w:tblPr>
      <w:tblGrid>
        <w:gridCol w:w="3483"/>
        <w:gridCol w:w="2552"/>
        <w:gridCol w:w="7939"/>
      </w:tblGrid>
      <w:tr>
        <w:trPr>
          <w:trHeight w:val="568" w:hRule="atLeast"/>
        </w:trPr>
        <w:tc>
          <w:tcPr>
            <w:tcW w:w="1397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rFonts w:ascii="Arial" w:hAnsi="Arial" w:eastAsia="Times New Roman" w:cs="Arial"/>
                <w:b/>
                <w:b/>
                <w:bCs/>
                <w:color w:val="000000"/>
                <w:sz w:val="18"/>
                <w:szCs w:val="18"/>
                <w:lang w:eastAsia="ar-SA"/>
              </w:rPr>
            </w:pPr>
            <w:r>
              <w:rPr>
                <w:rFonts w:eastAsia="Times New Roman" w:cs="Arial" w:ascii="Arial" w:hAnsi="Arial"/>
                <w:b/>
                <w:color w:val="000000"/>
                <w:sz w:val="18"/>
                <w:szCs w:val="18"/>
                <w:lang w:eastAsia="ar-SA"/>
              </w:rPr>
              <w:t>Araştırma Programı Yürütücüsü Kurum/Kuruluş Adı:</w:t>
            </w:r>
          </w:p>
        </w:tc>
      </w:tr>
      <w:tr>
        <w:trPr>
          <w:trHeight w:val="1548" w:hRule="atLeast"/>
          <w:cantSplit w:val="true"/>
        </w:trPr>
        <w:tc>
          <w:tcPr>
            <w:tcW w:w="34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sz w:val="18"/>
                <w:szCs w:val="18"/>
                <w:lang w:eastAsia="ar-SA"/>
              </w:rPr>
            </w:pPr>
            <w:r>
              <w:rPr>
                <w:rFonts w:eastAsia="Times New Roman" w:cs="Arial" w:ascii="Arial" w:hAnsi="Arial"/>
                <w:b/>
                <w:bCs/>
                <w:color w:val="000000"/>
                <w:sz w:val="18"/>
                <w:szCs w:val="18"/>
                <w:lang w:eastAsia="ar-SA"/>
              </w:rPr>
              <w:t>Seyahat Gerekçesi*</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sz w:val="18"/>
                <w:szCs w:val="18"/>
                <w:lang w:eastAsia="ar-SA"/>
              </w:rPr>
            </w:pPr>
            <w:r>
              <w:rPr>
                <w:rFonts w:eastAsia="Times New Roman" w:cs="Arial" w:ascii="Arial" w:hAnsi="Arial"/>
                <w:b/>
                <w:bCs/>
                <w:color w:val="000000"/>
                <w:sz w:val="18"/>
                <w:szCs w:val="18"/>
                <w:lang w:eastAsia="ar-SA"/>
              </w:rPr>
              <w:t xml:space="preserve">Türü </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eastAsia="ar-SA"/>
              </w:rPr>
            </w:pPr>
            <w:r>
              <w:rPr>
                <w:rFonts w:eastAsia="Times New Roman" w:cs="Arial" w:ascii="Arial" w:hAnsi="Arial"/>
                <w:b/>
                <w:bCs/>
                <w:sz w:val="18"/>
                <w:szCs w:val="18"/>
                <w:lang w:eastAsia="ar-SA"/>
              </w:rPr>
              <w:t>Toplam Seyahat Tutarı (TL)</w:t>
            </w:r>
          </w:p>
        </w:tc>
      </w:tr>
      <w:tr>
        <w:trPr>
          <w:trHeight w:val="655" w:hRule="atLeast"/>
        </w:trPr>
        <w:tc>
          <w:tcPr>
            <w:tcW w:w="34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sz w:val="18"/>
                <w:szCs w:val="18"/>
                <w:lang w:eastAsia="ar-SA"/>
              </w:rPr>
            </w:pPr>
            <w:r>
              <w:rPr>
                <w:rFonts w:eastAsia="Times New Roman" w:cs="Arial" w:ascii="Arial" w:hAnsi="Arial"/>
                <w:b/>
                <w:bCs/>
                <w:color w:val="000000"/>
                <w:sz w:val="18"/>
                <w:szCs w:val="18"/>
                <w:lang w:eastAsia="ar-SA"/>
              </w:rPr>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140" w:name="__Fieldmark__2766_1092534835"/>
            <w:bookmarkStart w:id="141" w:name="__Fieldmark__2983_1337720275"/>
            <w:bookmarkStart w:id="142" w:name="__Fieldmark__2979_2222843824"/>
            <w:bookmarkStart w:id="143" w:name="__Fieldmark__3173_105773679"/>
            <w:bookmarkStart w:id="144" w:name="__Fieldmark__3126_2649163013"/>
            <w:bookmarkStart w:id="145" w:name="__Fieldmark__2766_1092534835"/>
            <w:bookmarkStart w:id="146" w:name="__Fieldmark__2766_1092534835"/>
            <w:bookmarkEnd w:id="141"/>
            <w:bookmarkEnd w:id="142"/>
            <w:bookmarkEnd w:id="143"/>
            <w:bookmarkEnd w:id="144"/>
            <w:bookmarkEnd w:id="146"/>
            <w:r>
              <w:rPr/>
            </w:r>
            <w:r>
              <w:rPr/>
              <w:fldChar w:fldCharType="end"/>
            </w:r>
            <w:r>
              <w:rPr>
                <w:rFonts w:eastAsia="Times New Roman" w:cs="Arial" w:ascii="Arial" w:hAnsi="Arial"/>
                <w:sz w:val="18"/>
                <w:szCs w:val="18"/>
                <w:lang w:eastAsia="ar-SA"/>
              </w:rPr>
              <w:t xml:space="preserve"> Yurt içi </w:t>
            </w:r>
          </w:p>
          <w:p>
            <w:pPr>
              <w:pStyle w:val="Normal"/>
              <w:widowControl w:val="false"/>
              <w:suppressAutoHyphens w:val="true"/>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147" w:name="__Fieldmark__2782_1092534835"/>
            <w:bookmarkStart w:id="148" w:name="__Fieldmark__2987_1337720275"/>
            <w:bookmarkStart w:id="149" w:name="__Fieldmark__2988_2222843824"/>
            <w:bookmarkStart w:id="150" w:name="__Fieldmark__3183_105773679"/>
            <w:bookmarkStart w:id="151" w:name="__Fieldmark__3139_2649163013"/>
            <w:bookmarkStart w:id="152" w:name="__Fieldmark__2782_1092534835"/>
            <w:bookmarkStart w:id="153" w:name="__Fieldmark__2782_1092534835"/>
            <w:bookmarkEnd w:id="148"/>
            <w:bookmarkEnd w:id="149"/>
            <w:bookmarkEnd w:id="150"/>
            <w:bookmarkEnd w:id="151"/>
            <w:bookmarkEnd w:id="153"/>
            <w:r>
              <w:rPr/>
            </w:r>
            <w:r>
              <w:rPr/>
              <w:fldChar w:fldCharType="end"/>
            </w:r>
            <w:r>
              <w:rPr>
                <w:rFonts w:eastAsia="Times New Roman" w:cs="Arial" w:ascii="Arial" w:hAnsi="Arial"/>
                <w:sz w:val="18"/>
                <w:szCs w:val="18"/>
                <w:lang w:eastAsia="ar-SA"/>
              </w:rPr>
              <w:t xml:space="preserve"> Yurt dışı</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r>
        <w:trPr>
          <w:trHeight w:val="693" w:hRule="atLeast"/>
        </w:trPr>
        <w:tc>
          <w:tcPr>
            <w:tcW w:w="34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sz w:val="18"/>
                <w:szCs w:val="18"/>
                <w:lang w:eastAsia="ar-SA"/>
              </w:rPr>
            </w:pPr>
            <w:r>
              <w:rPr>
                <w:rFonts w:eastAsia="Times New Roman" w:cs="Arial" w:ascii="Arial" w:hAnsi="Arial"/>
                <w:b/>
                <w:bCs/>
                <w:color w:val="000000"/>
                <w:sz w:val="18"/>
                <w:szCs w:val="18"/>
                <w:lang w:eastAsia="ar-SA"/>
              </w:rPr>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154" w:name="__Fieldmark__2798_1092534835"/>
            <w:bookmarkStart w:id="155" w:name="__Fieldmark__2991_1337720275"/>
            <w:bookmarkStart w:id="156" w:name="__Fieldmark__2997_2222843824"/>
            <w:bookmarkStart w:id="157" w:name="__Fieldmark__3193_105773679"/>
            <w:bookmarkStart w:id="158" w:name="__Fieldmark__3152_2649163013"/>
            <w:bookmarkStart w:id="159" w:name="__Fieldmark__2798_1092534835"/>
            <w:bookmarkStart w:id="160" w:name="__Fieldmark__2798_1092534835"/>
            <w:bookmarkEnd w:id="155"/>
            <w:bookmarkEnd w:id="156"/>
            <w:bookmarkEnd w:id="157"/>
            <w:bookmarkEnd w:id="158"/>
            <w:bookmarkEnd w:id="160"/>
            <w:r>
              <w:rPr/>
            </w:r>
            <w:r>
              <w:rPr/>
              <w:fldChar w:fldCharType="end"/>
            </w:r>
            <w:r>
              <w:rPr>
                <w:rFonts w:eastAsia="Times New Roman" w:cs="Arial" w:ascii="Arial" w:hAnsi="Arial"/>
                <w:sz w:val="18"/>
                <w:szCs w:val="18"/>
                <w:lang w:eastAsia="ar-SA"/>
              </w:rPr>
              <w:t xml:space="preserve"> Yurt içi</w:t>
            </w:r>
          </w:p>
          <w:p>
            <w:pPr>
              <w:pStyle w:val="Normal"/>
              <w:widowControl w:val="false"/>
              <w:suppressAutoHyphens w:val="true"/>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161" w:name="__Fieldmark__2814_1092534835"/>
            <w:bookmarkStart w:id="162" w:name="__Fieldmark__2995_1337720275"/>
            <w:bookmarkStart w:id="163" w:name="__Fieldmark__3006_2222843824"/>
            <w:bookmarkStart w:id="164" w:name="__Fieldmark__3203_105773679"/>
            <w:bookmarkStart w:id="165" w:name="__Fieldmark__3165_2649163013"/>
            <w:bookmarkStart w:id="166" w:name="__Fieldmark__2814_1092534835"/>
            <w:bookmarkStart w:id="167" w:name="__Fieldmark__2814_1092534835"/>
            <w:bookmarkEnd w:id="162"/>
            <w:bookmarkEnd w:id="163"/>
            <w:bookmarkEnd w:id="164"/>
            <w:bookmarkEnd w:id="165"/>
            <w:bookmarkEnd w:id="167"/>
            <w:r>
              <w:rPr/>
            </w:r>
            <w:r>
              <w:rPr/>
              <w:fldChar w:fldCharType="end"/>
            </w:r>
            <w:r>
              <w:rPr>
                <w:rFonts w:eastAsia="Times New Roman" w:cs="Arial" w:ascii="Arial" w:hAnsi="Arial"/>
                <w:sz w:val="18"/>
                <w:szCs w:val="18"/>
                <w:lang w:eastAsia="ar-SA"/>
              </w:rPr>
              <w:t xml:space="preserve"> Yurt dışı</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bl>
    <w:p>
      <w:pPr>
        <w:pStyle w:val="Normal"/>
        <w:widowControl w:val="false"/>
        <w:suppressAutoHyphens w:val="true"/>
        <w:spacing w:lineRule="auto" w:line="240" w:before="0" w:after="0"/>
        <w:rPr>
          <w:rFonts w:ascii="Arial" w:hAnsi="Arial" w:eastAsia="Times New Roman" w:cs="Arial"/>
          <w:sz w:val="18"/>
          <w:szCs w:val="18"/>
          <w:lang w:eastAsia="ar-SA"/>
        </w:rPr>
      </w:pPr>
      <w:bookmarkStart w:id="168" w:name="_Toc339610723"/>
      <w:r>
        <w:rPr>
          <w:rFonts w:eastAsia="Times New Roman" w:cs="Arial" w:ascii="Arial" w:hAnsi="Arial"/>
          <w:sz w:val="18"/>
          <w:szCs w:val="18"/>
          <w:lang w:eastAsia="ar-SA"/>
        </w:rPr>
        <w:t>(*) Seyahatin ne amaçla yapılacağı yazılmalıdır.(test, konferans, çalıştay)</w:t>
      </w:r>
      <w:bookmarkEnd w:id="168"/>
    </w:p>
    <w:p>
      <w:pPr>
        <w:pStyle w:val="Normal"/>
        <w:widowControl w:val="false"/>
        <w:suppressAutoHyphens w:val="true"/>
        <w:spacing w:lineRule="auto" w:line="240" w:before="0" w:after="0"/>
        <w:rPr>
          <w:rFonts w:ascii="Arial" w:hAnsi="Arial" w:eastAsia="Times New Roman" w:cs="Arial"/>
          <w:sz w:val="18"/>
          <w:szCs w:val="18"/>
          <w:lang w:eastAsia="ar-SA"/>
        </w:rPr>
      </w:pPr>
      <w:bookmarkStart w:id="169" w:name="_Toc339610724"/>
      <w:r>
        <w:rPr>
          <w:rFonts w:eastAsia="Times New Roman" w:cs="Arial" w:ascii="Arial" w:hAnsi="Arial"/>
          <w:sz w:val="18"/>
          <w:szCs w:val="18"/>
          <w:lang w:eastAsia="ar-SA"/>
        </w:rPr>
        <w:t>(**) Öngörülen seyahatin kaç kere yapılacağı belirtilmelidir.</w:t>
      </w:r>
      <w:bookmarkEnd w:id="169"/>
    </w:p>
    <w:p>
      <w:pPr>
        <w:pStyle w:val="Normal"/>
        <w:widowControl w:val="false"/>
        <w:suppressAutoHyphens w:val="true"/>
        <w:spacing w:lineRule="auto" w:line="240" w:before="0" w:after="0"/>
        <w:rPr>
          <w:rFonts w:ascii="Arial" w:hAnsi="Arial" w:eastAsia="Times New Roman" w:cs="Arial"/>
          <w:sz w:val="18"/>
          <w:szCs w:val="18"/>
          <w:lang w:eastAsia="ar-SA"/>
        </w:rPr>
      </w:pPr>
      <w:bookmarkStart w:id="170" w:name="_Toc339610725"/>
      <w:r>
        <w:rPr>
          <w:rFonts w:eastAsia="Times New Roman" w:cs="Arial" w:ascii="Arial" w:hAnsi="Arial"/>
          <w:sz w:val="18"/>
          <w:szCs w:val="18"/>
          <w:lang w:eastAsia="ar-SA"/>
        </w:rPr>
        <w:t>(***) Öngörülen seyahat başına kaç kişinin katılım sağlayacağı belirtilmelidir.</w:t>
      </w:r>
      <w:bookmarkEnd w:id="170"/>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t>(****) Bir kişi için seyahat başına öngörülen toplam gün sayısı belirtilmelidir.</w:t>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t>(*****) TÜBİTAK tarafından http://tts.tubitak.gov.tr adresinde belirtilen tutarlar dikkate alınarak hesaplanmalıdır.</w:t>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t>(******)  Toplantı katılım ücretleri vb.</w:t>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widowControl w:val="false"/>
        <w:suppressAutoHyphens w:val="true"/>
        <w:spacing w:lineRule="auto" w:line="240" w:before="0" w:after="0"/>
        <w:rPr>
          <w:rFonts w:ascii="Arial" w:hAnsi="Arial" w:eastAsia="Times New Roman" w:cs="Arial"/>
          <w:sz w:val="18"/>
          <w:szCs w:val="18"/>
          <w:lang w:eastAsia="ar-SA"/>
        </w:rPr>
      </w:pPr>
      <w:r>
        <w:rPr>
          <w:rFonts w:eastAsia="Times New Roman" w:cs="Arial" w:ascii="Arial" w:hAnsi="Arial"/>
          <w:sz w:val="18"/>
          <w:szCs w:val="18"/>
          <w:lang w:eastAsia="ar-SA"/>
        </w:rPr>
      </w:r>
    </w:p>
    <w:p>
      <w:pPr>
        <w:pStyle w:val="Normal"/>
        <w:keepNext w:val="true"/>
        <w:widowControl w:val="false"/>
        <w:numPr>
          <w:ilvl w:val="0"/>
          <w:numId w:val="0"/>
        </w:numPr>
        <w:suppressAutoHyphens w:val="true"/>
        <w:spacing w:lineRule="auto" w:line="240" w:before="240" w:after="120"/>
        <w:outlineLvl w:val="1"/>
        <w:rPr>
          <w:rFonts w:ascii="Arial" w:hAnsi="Arial" w:eastAsia="Times New Roman"/>
          <w:b/>
          <w:b/>
          <w:bCs/>
          <w:iCs/>
          <w:sz w:val="18"/>
          <w:szCs w:val="28"/>
          <w:lang w:eastAsia="ar-SA"/>
        </w:rPr>
      </w:pPr>
      <w:bookmarkStart w:id="171" w:name="_Toc367269544"/>
      <w:r>
        <w:rPr>
          <w:rFonts w:eastAsia="Times New Roman" w:ascii="Arial" w:hAnsi="Arial"/>
          <w:b/>
          <w:bCs/>
          <w:iCs/>
          <w:sz w:val="18"/>
          <w:szCs w:val="28"/>
          <w:lang w:eastAsia="ar-SA"/>
        </w:rPr>
        <w:t xml:space="preserve">3.2.5 </w:t>
      </w:r>
      <w:r>
        <w:rPr>
          <w:rFonts w:eastAsia="Times New Roman" w:ascii="Arial" w:hAnsi="Arial"/>
          <w:b/>
          <w:bCs/>
          <w:iCs/>
          <w:sz w:val="18"/>
          <w:szCs w:val="28"/>
          <w:lang w:val="x-none" w:eastAsia="ar-SA"/>
        </w:rPr>
        <w:t>Personel</w:t>
      </w:r>
      <w:bookmarkEnd w:id="171"/>
      <w:r>
        <w:rPr>
          <w:rFonts w:eastAsia="Times New Roman" w:ascii="Arial" w:hAnsi="Arial"/>
          <w:b/>
          <w:bCs/>
          <w:iCs/>
          <w:sz w:val="18"/>
          <w:szCs w:val="28"/>
          <w:lang w:val="x-none" w:eastAsia="ar-SA"/>
        </w:rPr>
        <w:t xml:space="preserve"> </w:t>
      </w:r>
    </w:p>
    <w:p>
      <w:pPr>
        <w:pStyle w:val="Normal"/>
        <w:keepNext w:val="true"/>
        <w:widowControl w:val="false"/>
        <w:numPr>
          <w:ilvl w:val="0"/>
          <w:numId w:val="0"/>
        </w:numPr>
        <w:suppressAutoHyphens w:val="true"/>
        <w:spacing w:lineRule="auto" w:line="240" w:before="240" w:after="240"/>
        <w:outlineLvl w:val="1"/>
        <w:rPr>
          <w:rFonts w:ascii="Arial" w:hAnsi="Arial" w:eastAsia="Times New Roman"/>
          <w:bCs/>
          <w:iCs/>
          <w:sz w:val="18"/>
          <w:szCs w:val="28"/>
          <w:lang w:eastAsia="ar-SA"/>
        </w:rPr>
      </w:pPr>
      <w:r>
        <w:rPr>
          <w:rFonts w:eastAsia="Times New Roman" w:ascii="Arial" w:hAnsi="Arial"/>
          <w:bCs/>
          <w:iCs/>
          <w:sz w:val="18"/>
          <w:szCs w:val="28"/>
          <w:lang w:eastAsia="ar-SA"/>
        </w:rPr>
        <w:t xml:space="preserve">Tablo, her </w:t>
      </w:r>
      <w:r>
        <w:rPr>
          <w:rFonts w:eastAsia="Times New Roman" w:cs="Arial" w:ascii="Arial" w:hAnsi="Arial"/>
          <w:sz w:val="18"/>
          <w:szCs w:val="18"/>
          <w:lang w:eastAsia="ar-SA"/>
        </w:rPr>
        <w:t>araştırma programı</w:t>
      </w:r>
      <w:r>
        <w:rPr>
          <w:rFonts w:eastAsia="Times New Roman" w:ascii="Arial" w:hAnsi="Arial"/>
          <w:bCs/>
          <w:iCs/>
          <w:sz w:val="18"/>
          <w:szCs w:val="28"/>
          <w:lang w:eastAsia="ar-SA"/>
        </w:rPr>
        <w:t xml:space="preserve"> yürütüsü kuruluş için ayrı ve sadece geçici personeller (ücretli) için doldurulacaktır. </w:t>
      </w:r>
    </w:p>
    <w:tbl>
      <w:tblPr>
        <w:tblW w:w="1349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557"/>
        <w:gridCol w:w="971"/>
        <w:gridCol w:w="1775"/>
        <w:gridCol w:w="1418"/>
        <w:gridCol w:w="1277"/>
        <w:gridCol w:w="1416"/>
        <w:gridCol w:w="1700"/>
        <w:gridCol w:w="1417"/>
        <w:gridCol w:w="1557"/>
        <w:gridCol w:w="1405"/>
      </w:tblGrid>
      <w:tr>
        <w:trPr>
          <w:trHeight w:val="316" w:hRule="atLeast"/>
        </w:trPr>
        <w:tc>
          <w:tcPr>
            <w:tcW w:w="13493"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60" w:after="60"/>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Araştırma Programı Yürütücüsü Kurum/Kuruluş Adı:</w:t>
            </w:r>
          </w:p>
        </w:tc>
      </w:tr>
      <w:tr>
        <w:trPr>
          <w:trHeight w:val="990" w:hRule="atLeast"/>
        </w:trPr>
        <w:tc>
          <w:tcPr>
            <w:tcW w:w="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Sıra No</w:t>
            </w:r>
          </w:p>
        </w:tc>
        <w:tc>
          <w:tcPr>
            <w:tcW w:w="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T.C. Kimlik No</w:t>
            </w:r>
          </w:p>
        </w:tc>
        <w:tc>
          <w:tcPr>
            <w:tcW w:w="1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Adı, Soyadı</w:t>
            </w:r>
          </w:p>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Projedeki Görevi</w:t>
            </w:r>
          </w:p>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İş Gücü</w:t>
            </w:r>
          </w:p>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(Adam-Ay)</w:t>
            </w:r>
          </w:p>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sz w:val="18"/>
                <w:szCs w:val="18"/>
                <w:lang w:eastAsia="ar-SA"/>
              </w:rPr>
              <w:t xml:space="preserve">Görev Alacağı Toplam Süre </w:t>
            </w:r>
            <w:r>
              <w:rPr>
                <w:rFonts w:eastAsia="Times New Roman" w:cs="Arial" w:ascii="Arial" w:hAnsi="Arial"/>
                <w:b/>
                <w:color w:val="000000"/>
                <w:sz w:val="18"/>
                <w:szCs w:val="18"/>
                <w:lang w:eastAsia="ar-SA"/>
              </w:rPr>
              <w:t>(Ay) (B)</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sz w:val="18"/>
                <w:szCs w:val="18"/>
                <w:lang w:eastAsia="ar-SA"/>
              </w:rPr>
              <w:t>Projeye Ayıracağı Ortalama Zaman (%) (C)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Öğrenim Durumu (****)</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Talep Edilen Ücret (*****)</w:t>
            </w:r>
          </w:p>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(TL/Ay)</w:t>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Toplam Talep Edilen Ücret (TL)</w:t>
            </w:r>
          </w:p>
        </w:tc>
      </w:tr>
      <w:tr>
        <w:trPr>
          <w:trHeight w:val="207" w:hRule="atLeast"/>
        </w:trPr>
        <w:tc>
          <w:tcPr>
            <w:tcW w:w="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1</w:t>
            </w:r>
          </w:p>
        </w:tc>
        <w:tc>
          <w:tcPr>
            <w:tcW w:w="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FF0000"/>
                <w:sz w:val="18"/>
                <w:szCs w:val="18"/>
                <w:lang w:eastAsia="ar-SA"/>
              </w:rPr>
            </w:pPr>
            <w:r>
              <w:rPr>
                <w:rFonts w:eastAsia="Times New Roman" w:cs="Arial" w:ascii="Arial" w:hAnsi="Arial"/>
                <w:b/>
                <w:color w:val="FF0000"/>
                <w:sz w:val="18"/>
                <w:szCs w:val="18"/>
                <w:lang w:eastAsia="ar-SA"/>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FF0000"/>
                <w:sz w:val="18"/>
                <w:szCs w:val="18"/>
                <w:lang w:eastAsia="ar-SA"/>
              </w:rPr>
            </w:pPr>
            <w:r>
              <w:rPr>
                <w:rFonts w:eastAsia="Times New Roman" w:cs="Arial" w:ascii="Arial" w:hAnsi="Arial"/>
                <w:color w:val="FF0000"/>
                <w:sz w:val="18"/>
                <w:szCs w:val="18"/>
                <w:lang w:eastAsia="ar-SA"/>
              </w:rPr>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r>
        <w:trPr>
          <w:trHeight w:val="193" w:hRule="atLeast"/>
        </w:trPr>
        <w:tc>
          <w:tcPr>
            <w:tcW w:w="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2</w:t>
            </w:r>
          </w:p>
        </w:tc>
        <w:tc>
          <w:tcPr>
            <w:tcW w:w="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FF0000"/>
                <w:sz w:val="18"/>
                <w:szCs w:val="18"/>
                <w:lang w:eastAsia="ar-SA"/>
              </w:rPr>
            </w:pPr>
            <w:r>
              <w:rPr>
                <w:rFonts w:eastAsia="Times New Roman" w:cs="Arial" w:ascii="Arial" w:hAnsi="Arial"/>
                <w:color w:val="FF0000"/>
                <w:sz w:val="18"/>
                <w:szCs w:val="18"/>
                <w:lang w:eastAsia="ar-SA"/>
              </w:rPr>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r>
        <w:trPr>
          <w:trHeight w:val="207" w:hRule="atLeast"/>
        </w:trPr>
        <w:tc>
          <w:tcPr>
            <w:tcW w:w="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3</w:t>
            </w:r>
          </w:p>
        </w:tc>
        <w:tc>
          <w:tcPr>
            <w:tcW w:w="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FF0000"/>
                <w:sz w:val="18"/>
                <w:szCs w:val="18"/>
                <w:lang w:eastAsia="ar-SA"/>
              </w:rPr>
            </w:pPr>
            <w:r>
              <w:rPr>
                <w:rFonts w:eastAsia="Times New Roman" w:cs="Arial" w:ascii="Arial" w:hAnsi="Arial"/>
                <w:color w:val="FF0000"/>
                <w:sz w:val="18"/>
                <w:szCs w:val="18"/>
                <w:lang w:eastAsia="ar-SA"/>
              </w:rPr>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bl>
    <w:p>
      <w:pPr>
        <w:pStyle w:val="Normal"/>
        <w:tabs>
          <w:tab w:val="clear" w:pos="708"/>
          <w:tab w:val="left" w:pos="0" w:leader="none"/>
        </w:tabs>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Kişi belirli değilse, yeni personel için “yeni personel” ve parantez içinde mesleği/ uzmanlık alanı yazılacaktır.</w:t>
      </w:r>
    </w:p>
    <w:p>
      <w:pPr>
        <w:pStyle w:val="Normal"/>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xml:space="preserve">(**)  Araştırma programı yöneticisi, araştırma programı yürütücüsü, proje yürütücüsü, araştırmacı, yardımcı personel, danışman </w:t>
      </w:r>
    </w:p>
    <w:p>
      <w:pPr>
        <w:pStyle w:val="Normal"/>
        <w:tabs>
          <w:tab w:val="clear" w:pos="708"/>
          <w:tab w:val="left" w:pos="0" w:leader="none"/>
        </w:tabs>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C=(A/B)*100 (İş gücü (Adam-Ay) miktarının, projede görev alacağı toplam süreye (Ay) bölünmesiyle bulunur.)</w:t>
      </w:r>
    </w:p>
    <w:p>
      <w:pPr>
        <w:pStyle w:val="Normal"/>
        <w:tabs>
          <w:tab w:val="clear" w:pos="708"/>
          <w:tab w:val="left" w:pos="0" w:leader="none"/>
        </w:tabs>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Lise, ön lisans, lisans, yüksek lisans, doktora veya doktora sonrası</w:t>
      </w:r>
    </w:p>
    <w:p>
      <w:pPr>
        <w:pStyle w:val="Normal"/>
        <w:tabs>
          <w:tab w:val="clear" w:pos="708"/>
          <w:tab w:val="left" w:pos="0" w:leader="none"/>
        </w:tabs>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Üst</w:t>
      </w:r>
      <w:r>
        <w:rPr>
          <w:rFonts w:eastAsia="Times New Roman" w:cs="Arial" w:ascii="Arial" w:hAnsi="Arial"/>
          <w:bCs/>
          <w:color w:val="000000"/>
          <w:sz w:val="18"/>
          <w:szCs w:val="18"/>
          <w:lang w:eastAsia="ar-SA"/>
        </w:rPr>
        <w:t xml:space="preserve"> limitler için</w:t>
      </w:r>
      <w:r>
        <w:rPr>
          <w:rFonts w:eastAsia="Times New Roman" w:cs="Arial" w:ascii="Arial" w:hAnsi="Arial"/>
          <w:b/>
          <w:color w:val="000000"/>
          <w:sz w:val="18"/>
          <w:szCs w:val="18"/>
          <w:lang w:eastAsia="ar-SA"/>
        </w:rPr>
        <w:t xml:space="preserve"> </w:t>
      </w:r>
      <w:r>
        <w:rPr>
          <w:rFonts w:eastAsia="Times New Roman" w:cs="Arial" w:ascii="Arial" w:hAnsi="Arial"/>
          <w:color w:val="000000"/>
          <w:sz w:val="18"/>
          <w:szCs w:val="18"/>
          <w:lang w:eastAsia="ar-SA"/>
        </w:rPr>
        <w:t xml:space="preserve">1004 Programı </w:t>
      </w:r>
      <w:r>
        <w:rPr>
          <w:rFonts w:eastAsia="Times New Roman" w:cs="Arial" w:ascii="Arial" w:hAnsi="Arial"/>
          <w:bCs/>
          <w:color w:val="000000"/>
          <w:sz w:val="18"/>
          <w:szCs w:val="18"/>
          <w:lang w:eastAsia="ar-SA"/>
        </w:rPr>
        <w:t>Usul ve Esaslarına bakınız.</w:t>
      </w:r>
      <w:r>
        <w:rPr>
          <w:rFonts w:eastAsia="Times New Roman" w:cs="Arial" w:ascii="Arial" w:hAnsi="Arial"/>
          <w:color w:val="000000"/>
          <w:sz w:val="18"/>
          <w:szCs w:val="18"/>
          <w:lang w:eastAsia="ar-SA"/>
        </w:rPr>
        <w:t xml:space="preserve"> </w:t>
      </w:r>
      <w:r>
        <w:rPr>
          <w:rFonts w:eastAsia="Times New Roman" w:cs="Arial" w:ascii="Arial" w:hAnsi="Arial"/>
          <w:bCs/>
          <w:color w:val="000000"/>
          <w:sz w:val="18"/>
          <w:szCs w:val="18"/>
          <w:lang w:eastAsia="ar-SA"/>
        </w:rPr>
        <w:t>Ücret</w:t>
      </w:r>
      <w:r>
        <w:rPr>
          <w:rFonts w:eastAsia="Times New Roman" w:cs="Arial" w:ascii="Arial" w:hAnsi="Arial"/>
          <w:color w:val="000000"/>
          <w:sz w:val="18"/>
          <w:szCs w:val="18"/>
          <w:lang w:eastAsia="ar-SA"/>
        </w:rPr>
        <w:t xml:space="preserve"> talep edilmemesi halinde bu kısım boş bırakılmalıdır.</w:t>
      </w:r>
    </w:p>
    <w:p>
      <w:pPr>
        <w:pStyle w:val="Normal"/>
        <w:keepNext w:val="true"/>
        <w:widowControl w:val="false"/>
        <w:numPr>
          <w:ilvl w:val="0"/>
          <w:numId w:val="0"/>
        </w:numPr>
        <w:suppressAutoHyphens w:val="true"/>
        <w:spacing w:lineRule="auto" w:line="240" w:before="240" w:after="240"/>
        <w:outlineLvl w:val="1"/>
        <w:rPr>
          <w:rFonts w:ascii="Arial" w:hAnsi="Arial" w:eastAsia="Times New Roman"/>
          <w:b/>
          <w:b/>
          <w:bCs/>
          <w:iCs/>
          <w:sz w:val="18"/>
          <w:szCs w:val="28"/>
          <w:lang w:val="x-none" w:eastAsia="ar-SA"/>
        </w:rPr>
      </w:pPr>
      <w:bookmarkStart w:id="172" w:name="_Toc367269545"/>
      <w:r>
        <w:rPr>
          <w:rFonts w:eastAsia="Times New Roman" w:ascii="Arial" w:hAnsi="Arial"/>
          <w:b/>
          <w:bCs/>
          <w:iCs/>
          <w:sz w:val="18"/>
          <w:szCs w:val="28"/>
          <w:lang w:eastAsia="ar-SA"/>
        </w:rPr>
        <w:t xml:space="preserve">3.2.6 </w:t>
      </w:r>
      <w:r>
        <w:rPr>
          <w:rFonts w:eastAsia="Times New Roman" w:ascii="Arial" w:hAnsi="Arial"/>
          <w:b/>
          <w:bCs/>
          <w:iCs/>
          <w:sz w:val="18"/>
          <w:szCs w:val="28"/>
          <w:lang w:val="x-none" w:eastAsia="ar-SA"/>
        </w:rPr>
        <w:t>Bursiyer</w:t>
      </w:r>
      <w:bookmarkEnd w:id="172"/>
      <w:r>
        <w:rPr>
          <w:rFonts w:eastAsia="Times New Roman" w:ascii="Arial" w:hAnsi="Arial"/>
          <w:b/>
          <w:bCs/>
          <w:iCs/>
          <w:sz w:val="18"/>
          <w:szCs w:val="28"/>
          <w:lang w:val="x-none" w:eastAsia="ar-SA"/>
        </w:rPr>
        <w:t xml:space="preserve"> </w:t>
      </w:r>
    </w:p>
    <w:p>
      <w:pPr>
        <w:pStyle w:val="Normal"/>
        <w:widowControl w:val="false"/>
        <w:suppressAutoHyphens w:val="true"/>
        <w:spacing w:lineRule="auto" w:line="240" w:before="0" w:after="0"/>
        <w:jc w:val="both"/>
        <w:rPr>
          <w:rFonts w:ascii="Arial" w:hAnsi="Arial" w:eastAsia="Times New Roman" w:cs="Arial"/>
          <w:sz w:val="18"/>
          <w:szCs w:val="18"/>
          <w:lang w:eastAsia="ar-SA"/>
        </w:rPr>
      </w:pPr>
      <w:r>
        <w:rPr>
          <w:rFonts w:eastAsia="Times New Roman" w:cs="Arial" w:ascii="Arial" w:hAnsi="Arial"/>
          <w:sz w:val="18"/>
          <w:szCs w:val="18"/>
          <w:lang w:eastAsia="ar-SA"/>
        </w:rPr>
        <w:t>Tablo her araştırma programı yürütücüsü kuruluş için doldurulacaktır.</w:t>
      </w:r>
    </w:p>
    <w:p>
      <w:pPr>
        <w:pStyle w:val="Normal"/>
        <w:widowControl w:val="false"/>
        <w:suppressAutoHyphens w:val="true"/>
        <w:spacing w:lineRule="auto" w:line="240" w:before="0" w:after="0"/>
        <w:jc w:val="both"/>
        <w:rPr>
          <w:rFonts w:ascii="Arial" w:hAnsi="Arial" w:eastAsia="Times New Roman" w:cs="Arial"/>
          <w:color w:val="000000"/>
          <w:sz w:val="18"/>
          <w:szCs w:val="18"/>
          <w:lang w:val="en-US" w:eastAsia="ar-SA"/>
        </w:rPr>
      </w:pPr>
      <w:r>
        <w:rPr>
          <w:rFonts w:eastAsia="Times New Roman" w:cs="Arial" w:ascii="Arial" w:hAnsi="Arial"/>
          <w:color w:val="000000"/>
          <w:sz w:val="18"/>
          <w:szCs w:val="18"/>
          <w:lang w:val="en-US" w:eastAsia="ar-SA"/>
        </w:rPr>
        <w:t xml:space="preserve"> </w:t>
      </w:r>
    </w:p>
    <w:tbl>
      <w:tblPr>
        <w:tblW w:w="1349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565"/>
        <w:gridCol w:w="2864"/>
        <w:gridCol w:w="10066"/>
      </w:tblGrid>
      <w:tr>
        <w:trPr>
          <w:trHeight w:val="520" w:hRule="atLeast"/>
        </w:trPr>
        <w:tc>
          <w:tcPr>
            <w:tcW w:w="134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Araştırma Programı Yürütücüsü Kurum/Kuruluş Adı:</w:t>
            </w:r>
          </w:p>
        </w:tc>
      </w:tr>
      <w:tr>
        <w:trPr>
          <w:trHeight w:val="1635"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Sıra No</w:t>
            </w:r>
          </w:p>
        </w:tc>
        <w:tc>
          <w:tcPr>
            <w:tcW w:w="2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 xml:space="preserve">Bursiyer </w:t>
            </w:r>
          </w:p>
        </w:tc>
        <w:tc>
          <w:tcPr>
            <w:tcW w:w="10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color w:val="000000"/>
                <w:sz w:val="18"/>
                <w:szCs w:val="18"/>
                <w:lang w:eastAsia="ar-SA"/>
              </w:rPr>
            </w:pPr>
            <w:r>
              <w:rPr>
                <w:rFonts w:eastAsia="Times New Roman" w:cs="Arial" w:ascii="Arial" w:hAnsi="Arial"/>
                <w:b/>
                <w:color w:val="000000"/>
                <w:sz w:val="18"/>
                <w:szCs w:val="18"/>
                <w:lang w:eastAsia="ar-SA"/>
              </w:rPr>
              <w:t>Toplam Burs Tutarı(TL)</w:t>
            </w:r>
          </w:p>
        </w:tc>
      </w:tr>
      <w:tr>
        <w:trPr>
          <w:trHeight w:val="194"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1</w:t>
            </w:r>
          </w:p>
        </w:tc>
        <w:tc>
          <w:tcPr>
            <w:tcW w:w="2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0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r>
        <w:trPr>
          <w:trHeight w:val="208"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2</w:t>
            </w:r>
          </w:p>
        </w:tc>
        <w:tc>
          <w:tcPr>
            <w:tcW w:w="2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0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r>
        <w:trPr>
          <w:trHeight w:val="208"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2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c>
          <w:tcPr>
            <w:tcW w:w="10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r>
          </w:p>
        </w:tc>
      </w:tr>
    </w:tbl>
    <w:p>
      <w:pPr>
        <w:pStyle w:val="Normal"/>
        <w:tabs>
          <w:tab w:val="clear" w:pos="708"/>
          <w:tab w:val="left" w:pos="0" w:leader="none"/>
        </w:tabs>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Lisans, yüksek lisans, doktora veya doktora sonrası</w:t>
      </w:r>
    </w:p>
    <w:p>
      <w:pPr>
        <w:sectPr>
          <w:headerReference w:type="default" r:id="rId36"/>
          <w:footerReference w:type="default" r:id="rId37"/>
          <w:type w:val="nextPage"/>
          <w:pgSz w:orient="landscape" w:w="16838" w:h="11906"/>
          <w:pgMar w:left="1417" w:right="1417" w:header="708" w:top="1417" w:footer="708" w:bottom="1417" w:gutter="0"/>
          <w:pgNumType w:fmt="decimal"/>
          <w:formProt w:val="false"/>
          <w:textDirection w:val="lrTb"/>
          <w:docGrid w:type="default" w:linePitch="360" w:charSpace="4096"/>
        </w:sectPr>
        <w:pStyle w:val="Normal"/>
        <w:tabs>
          <w:tab w:val="clear" w:pos="708"/>
          <w:tab w:val="left" w:pos="0" w:leader="none"/>
        </w:tabs>
        <w:spacing w:lineRule="auto" w:line="240" w:before="0" w:after="0"/>
        <w:jc w:val="both"/>
        <w:rPr>
          <w:rFonts w:ascii="Arial" w:hAnsi="Arial" w:eastAsia="Times New Roman" w:cs="Arial"/>
          <w:color w:val="000000"/>
          <w:sz w:val="18"/>
          <w:szCs w:val="18"/>
          <w:lang w:eastAsia="ar-SA"/>
        </w:rPr>
      </w:pPr>
      <w:r>
        <w:rPr>
          <w:rFonts w:eastAsia="Times New Roman" w:cs="Arial" w:ascii="Arial" w:hAnsi="Arial"/>
          <w:color w:val="000000"/>
          <w:sz w:val="18"/>
          <w:szCs w:val="18"/>
          <w:lang w:eastAsia="ar-SA"/>
        </w:rPr>
        <w:t>(**) Bir kişiye aynı anda (aynı araştırma programından/projeden veya farklı araştırma programından/projelerden) hem PTİ / aylık ücret hem de burs ödemesi yapılamaz.</w:t>
      </w:r>
    </w:p>
    <w:p>
      <w:pPr>
        <w:pStyle w:val="Balk1"/>
        <w:numPr>
          <w:ilvl w:val="0"/>
          <w:numId w:val="3"/>
        </w:numPr>
        <w:rPr>
          <w:rFonts w:cs="Arial"/>
          <w:sz w:val="22"/>
          <w:szCs w:val="22"/>
        </w:rPr>
      </w:pPr>
      <w:bookmarkStart w:id="173" w:name="_Toc9495232"/>
      <w:r>
        <w:rPr>
          <w:rFonts w:cs="Arial"/>
          <w:sz w:val="22"/>
          <w:szCs w:val="22"/>
        </w:rPr>
        <w:t>EK BELGELER</w:t>
      </w:r>
      <w:bookmarkEnd w:id="173"/>
    </w:p>
    <w:p>
      <w:pPr>
        <w:pStyle w:val="Balk2"/>
        <w:numPr>
          <w:ilvl w:val="1"/>
          <w:numId w:val="3"/>
        </w:numPr>
        <w:jc w:val="both"/>
        <w:rPr>
          <w:rFonts w:cs="Arial"/>
          <w:sz w:val="22"/>
          <w:szCs w:val="22"/>
        </w:rPr>
      </w:pPr>
      <w:r>
        <w:rPr>
          <w:rFonts w:cs="Arial"/>
          <w:sz w:val="22"/>
          <w:szCs w:val="22"/>
        </w:rPr>
        <w:t>İlgili Araştırma Altyapısının Kurulmasına İlişkin Resmi Gazete’nin İlgili Bölümleri</w:t>
      </w:r>
    </w:p>
    <w:p>
      <w:pPr>
        <w:pStyle w:val="Balk2"/>
        <w:numPr>
          <w:ilvl w:val="1"/>
          <w:numId w:val="3"/>
        </w:numPr>
        <w:rPr>
          <w:rFonts w:cs="Arial"/>
          <w:sz w:val="22"/>
          <w:szCs w:val="22"/>
        </w:rPr>
      </w:pPr>
      <w:r>
        <w:rPr>
          <w:rFonts w:cs="Arial"/>
          <w:sz w:val="22"/>
          <w:szCs w:val="22"/>
        </w:rPr>
        <w:t>Yetkinlik</w:t>
      </w:r>
      <w:bookmarkStart w:id="174" w:name="_Toc9495233"/>
    </w:p>
    <w:p>
      <w:pPr>
        <w:pStyle w:val="Balk2"/>
        <w:numPr>
          <w:ilvl w:val="1"/>
          <w:numId w:val="3"/>
        </w:numPr>
        <w:rPr>
          <w:rFonts w:cs="Arial"/>
          <w:sz w:val="22"/>
          <w:szCs w:val="22"/>
        </w:rPr>
      </w:pPr>
      <w:r>
        <w:rPr>
          <w:rFonts w:cs="Arial"/>
          <w:sz w:val="22"/>
          <w:szCs w:val="22"/>
        </w:rPr>
        <w:t>İş-Zaman Çizelgesi (Gantt Şeması) (Ms-Project, Project Libre vb.)</w:t>
      </w:r>
      <w:bookmarkEnd w:id="174"/>
      <w:r>
        <w:rPr>
          <w:rFonts w:cs="Arial"/>
          <w:sz w:val="22"/>
          <w:szCs w:val="22"/>
        </w:rPr>
        <w:t xml:space="preserve">  </w:t>
      </w:r>
    </w:p>
    <w:p>
      <w:pPr>
        <w:pStyle w:val="Normal"/>
        <w:jc w:val="both"/>
        <w:rPr>
          <w:rFonts w:ascii="Arial" w:hAnsi="Arial" w:cs="Arial"/>
          <w:color w:val="FF0000"/>
        </w:rPr>
      </w:pPr>
      <w:r>
        <w:rPr>
          <w:rFonts w:cs="Arial" w:ascii="Arial" w:hAnsi="Arial"/>
          <w:color w:val="FF0000"/>
        </w:rPr>
        <w:t>İş dağılım ağacı ana iş paketleri ile birlikte sunulmalı, personel adam-ay bilgileri ile ilişkilendirilmiş olmalıdır. Ayrıca, projeler de birbirleriyle ilişkilendirilmiş olmalıdır.</w:t>
      </w:r>
    </w:p>
    <w:p>
      <w:pPr>
        <w:pStyle w:val="ListParagraph"/>
        <w:numPr>
          <w:ilvl w:val="1"/>
          <w:numId w:val="3"/>
        </w:numPr>
        <w:rPr>
          <w:rFonts w:ascii="Arial" w:hAnsi="Arial" w:cs="Arial"/>
          <w:b/>
          <w:b/>
          <w:sz w:val="22"/>
        </w:rPr>
      </w:pPr>
      <w:r>
        <w:rPr>
          <w:rFonts w:cs="Arial" w:ascii="Arial" w:hAnsi="Arial"/>
          <w:b/>
          <w:sz w:val="22"/>
        </w:rPr>
        <w:t>Mevcut Makine-Teçhizat Listesi</w:t>
      </w:r>
    </w:p>
    <w:p>
      <w:pPr>
        <w:pStyle w:val="ListParagraph"/>
        <w:numPr>
          <w:ilvl w:val="1"/>
          <w:numId w:val="3"/>
        </w:numPr>
        <w:rPr>
          <w:rFonts w:ascii="Arial" w:hAnsi="Arial" w:cs="Arial"/>
          <w:b/>
          <w:b/>
          <w:sz w:val="22"/>
        </w:rPr>
      </w:pPr>
      <w:r>
        <w:rPr>
          <w:rFonts w:cs="Arial" w:ascii="Arial" w:hAnsi="Arial"/>
          <w:b/>
          <w:sz w:val="22"/>
        </w:rPr>
        <w:t>Hizmet Alımı ve Danışmanlık İş Tanım Belgesi</w:t>
      </w:r>
    </w:p>
    <w:p>
      <w:pPr>
        <w:pStyle w:val="ListParagraph"/>
        <w:numPr>
          <w:ilvl w:val="1"/>
          <w:numId w:val="3"/>
        </w:numPr>
        <w:rPr>
          <w:rFonts w:ascii="Arial" w:hAnsi="Arial" w:cs="Arial"/>
          <w:b/>
          <w:b/>
        </w:rPr>
      </w:pPr>
      <w:r>
        <w:rPr>
          <w:rFonts w:cs="Arial" w:ascii="Arial" w:hAnsi="Arial"/>
          <w:b/>
          <w:sz w:val="22"/>
          <w:szCs w:val="24"/>
        </w:rPr>
        <w:t>Yeşil Mutabakata Uyum Kapsamı</w:t>
      </w:r>
    </w:p>
    <w:p>
      <w:pPr>
        <w:pStyle w:val="ListParagraph"/>
        <w:ind w:left="862" w:hanging="0"/>
        <w:rPr>
          <w:rFonts w:ascii="Arial" w:hAnsi="Arial" w:cs="Arial"/>
          <w:b/>
          <w:b/>
          <w:sz w:val="22"/>
        </w:rPr>
      </w:pPr>
      <w:r>
        <w:rPr>
          <w:rFonts w:cs="Arial" w:ascii="Arial" w:hAnsi="Arial"/>
          <w:b/>
          <w:sz w:val="22"/>
        </w:rPr>
      </w:r>
    </w:p>
    <w:p>
      <w:pPr>
        <w:pStyle w:val="Balk1"/>
        <w:numPr>
          <w:ilvl w:val="0"/>
          <w:numId w:val="6"/>
        </w:numPr>
        <w:rPr>
          <w:rFonts w:cs="Arial"/>
          <w:sz w:val="22"/>
          <w:szCs w:val="22"/>
        </w:rPr>
      </w:pPr>
      <w:bookmarkStart w:id="175" w:name="_Toc9495234"/>
      <w:r>
        <w:rPr>
          <w:rFonts w:cs="Arial"/>
          <w:sz w:val="22"/>
          <w:szCs w:val="22"/>
        </w:rPr>
        <w:t>EK İDARİ BELGELER</w:t>
      </w:r>
      <w:bookmarkEnd w:id="175"/>
      <w:r>
        <w:rPr>
          <w:rFonts w:cs="Arial"/>
          <w:sz w:val="22"/>
          <w:szCs w:val="22"/>
        </w:rPr>
        <w:t xml:space="preserve"> </w:t>
      </w:r>
    </w:p>
    <w:p>
      <w:pPr>
        <w:pStyle w:val="Balk2"/>
        <w:numPr>
          <w:ilvl w:val="1"/>
          <w:numId w:val="7"/>
        </w:numPr>
        <w:rPr>
          <w:rFonts w:cs="Arial"/>
          <w:sz w:val="22"/>
          <w:szCs w:val="22"/>
        </w:rPr>
      </w:pPr>
      <w:bookmarkStart w:id="176" w:name="_Toc9495235"/>
      <w:r>
        <w:rPr>
          <w:rFonts w:cs="Arial"/>
          <w:sz w:val="22"/>
          <w:szCs w:val="22"/>
        </w:rPr>
        <w:t xml:space="preserve">Personel </w:t>
      </w:r>
      <w:bookmarkEnd w:id="176"/>
      <w:r>
        <w:rPr>
          <w:rFonts w:cs="Arial"/>
          <w:sz w:val="22"/>
          <w:szCs w:val="22"/>
        </w:rPr>
        <w:t>Listesi</w:t>
      </w:r>
    </w:p>
    <w:p>
      <w:pPr>
        <w:pStyle w:val="Balk2"/>
        <w:numPr>
          <w:ilvl w:val="1"/>
          <w:numId w:val="7"/>
        </w:numPr>
        <w:rPr>
          <w:rFonts w:cs="Arial"/>
          <w:sz w:val="22"/>
          <w:szCs w:val="22"/>
        </w:rPr>
      </w:pPr>
      <w:r>
        <w:rPr>
          <w:rFonts w:cs="Arial"/>
          <w:sz w:val="22"/>
          <w:szCs w:val="22"/>
        </w:rPr>
        <w:t>APYÖK/APYK Dışında Araştırma Programında Görev Alan Personel Çalışma İzin Belgesi</w:t>
      </w:r>
      <w:bookmarkStart w:id="177" w:name="_Toc9495237"/>
    </w:p>
    <w:p>
      <w:pPr>
        <w:pStyle w:val="Balk2"/>
        <w:numPr>
          <w:ilvl w:val="1"/>
          <w:numId w:val="7"/>
        </w:numPr>
        <w:rPr>
          <w:rFonts w:cs="Arial"/>
          <w:sz w:val="22"/>
          <w:szCs w:val="22"/>
        </w:rPr>
      </w:pPr>
      <w:r>
        <w:rPr>
          <w:rFonts w:cs="Arial"/>
          <w:sz w:val="22"/>
          <w:szCs w:val="22"/>
        </w:rPr>
        <w:t>Etik Kurul İzin Belgesi (Gerekiyorsa)</w:t>
      </w:r>
      <w:bookmarkEnd w:id="177"/>
    </w:p>
    <w:p>
      <w:pPr>
        <w:pStyle w:val="WWNormalWeb1"/>
        <w:tabs>
          <w:tab w:val="clear" w:pos="708"/>
          <w:tab w:val="left" w:pos="916" w:leader="none"/>
        </w:tabs>
        <w:spacing w:before="0" w:after="0"/>
        <w:jc w:val="both"/>
        <w:rPr>
          <w:rFonts w:ascii="Arial" w:hAnsi="Arial" w:cs="Arial"/>
          <w:bCs/>
          <w:color w:val="000000"/>
          <w:sz w:val="22"/>
          <w:szCs w:val="22"/>
        </w:rPr>
      </w:pPr>
      <w:r>
        <w:rPr>
          <w:rFonts w:cs="Arial" w:ascii="Arial" w:hAnsi="Arial"/>
          <w:bCs/>
          <w:color w:val="FF0000"/>
          <w:sz w:val="22"/>
          <w:szCs w:val="22"/>
        </w:rPr>
        <w:t>Proje kapsamında anket, mülakat, odak grup çalışması, deney vb. yollarla veri toplanması ve/veya insan ve hayvanların (materyal/veriler dahil) deneysel ya da diğer bilimsel amaçlarla kullanılması durumunda sunulmalıdır.</w:t>
      </w:r>
    </w:p>
    <w:p>
      <w:pPr>
        <w:pStyle w:val="Balk1"/>
        <w:numPr>
          <w:ilvl w:val="0"/>
          <w:numId w:val="6"/>
        </w:numPr>
        <w:rPr>
          <w:sz w:val="22"/>
        </w:rPr>
      </w:pPr>
      <w:bookmarkStart w:id="178" w:name="_Toc9495248"/>
      <w:r>
        <w:rPr>
          <w:sz w:val="22"/>
        </w:rPr>
        <w:t>BÜTÇE TABLOSU (MS-Excel Formatlı)</w:t>
      </w:r>
      <w:bookmarkEnd w:id="178"/>
    </w:p>
    <w:p>
      <w:pPr>
        <w:pStyle w:val="Normal"/>
        <w:widowControl/>
        <w:bidi w:val="0"/>
        <w:spacing w:lineRule="auto" w:line="276" w:before="0" w:after="200"/>
        <w:jc w:val="left"/>
        <w:rPr/>
      </w:pPr>
      <w:r>
        <w:rPr>
          <w:rFonts w:cs="Arial" w:ascii="Arial" w:hAnsi="Arial"/>
          <w:color w:val="FF0000"/>
        </w:rPr>
        <w:t>Tüm APYK’ler için tablonun ilgili sayfaları hazırlanarak sunulmalıdır.</w:t>
      </w:r>
    </w:p>
    <w:sectPr>
      <w:headerReference w:type="default" r:id="rId38"/>
      <w:footerReference w:type="default" r:id="rId39"/>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Segoe UI">
    <w:charset w:val="01"/>
    <w:family w:val="roman"/>
    <w:pitch w:val="variable"/>
  </w:font>
  <w:font w:name="Times New Roman">
    <w:charset w:val="01"/>
    <w:family w:val="roman"/>
    <w:pitch w:val="variable"/>
  </w:font>
  <w:font w:name="Garamond">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rPr/>
    </w:pPr>
    <w:r>
      <w:rPr>
        <w:sz w:val="14"/>
      </w:rPr>
      <w:tab/>
    </w:r>
    <w:bookmarkStart w:id="1" w:name="_GoBack"/>
    <w:r>
      <w:rPr/>
      <w:fldChar w:fldCharType="begin"/>
    </w:r>
    <w:r>
      <w:rPr/>
      <w:instrText> PAGE </w:instrText>
    </w:r>
    <w:r>
      <w:rPr/>
      <w:fldChar w:fldCharType="separate"/>
    </w:r>
    <w:r>
      <w:rPr/>
      <w:t>1</w:t>
    </w:r>
    <w:r>
      <w:rPr/>
      <w:fldChar w:fldCharType="end"/>
    </w:r>
    <w:bookmarkEnd w:id="1"/>
  </w:p>
  <w:p>
    <w:pPr>
      <w:pStyle w:val="Altbilgi"/>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15</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16</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17</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18</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19</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20</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27</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28</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6</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7</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8</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9</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10</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11</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12</w:t>
    </w:r>
    <w:r>
      <w:rPr>
        <w:sz w:val="16"/>
        <w:szCs w:val="16"/>
        <w:rFonts w:eastAsia="Times New Roman" w:cs="Arial" w:ascii="Arial" w:hAnsi="Arial"/>
      </w:rPr>
      <w:fldChar w:fldCharType="end"/>
    </w:r>
  </w:p>
  <w:p>
    <w:pPr>
      <w:pStyle w:val="Altbilgi"/>
      <w:rPr>
        <w:sz w:val="18"/>
        <w:szCs w:val="18"/>
      </w:rPr>
    </w:pPr>
    <w:r>
      <w:rPr>
        <w:sz w:val="18"/>
        <w:szCs w:val="18"/>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pBdr>
        <w:top w:val="thinThickSmallGap" w:sz="24" w:space="1" w:color="622423"/>
      </w:pBdr>
      <w:tabs>
        <w:tab w:val="clear" w:pos="4536"/>
        <w:tab w:val="clear" w:pos="9072"/>
        <w:tab w:val="right" w:pos="9404" w:leader="none"/>
      </w:tabs>
      <w:rPr/>
    </w:pPr>
    <w:r>
      <w:rPr>
        <w:rFonts w:eastAsia="Times New Roman" w:cs="Arial" w:ascii="Arial" w:hAnsi="Arial"/>
        <w:sz w:val="16"/>
        <w:szCs w:val="16"/>
      </w:rPr>
      <w:tab/>
      <w:t xml:space="preserve">Sayfa </w:t>
    </w:r>
    <w:r>
      <w:rPr>
        <w:rFonts w:eastAsia="Times New Roman" w:cs="Arial" w:ascii="Arial" w:hAnsi="Arial"/>
        <w:sz w:val="16"/>
        <w:szCs w:val="16"/>
      </w:rPr>
      <w:fldChar w:fldCharType="begin"/>
    </w:r>
    <w:r>
      <w:rPr>
        <w:sz w:val="16"/>
        <w:szCs w:val="16"/>
        <w:rFonts w:eastAsia="Times New Roman" w:cs="Arial" w:ascii="Arial" w:hAnsi="Arial"/>
      </w:rPr>
      <w:instrText> PAGE </w:instrText>
    </w:r>
    <w:r>
      <w:rPr>
        <w:sz w:val="16"/>
        <w:szCs w:val="16"/>
        <w:rFonts w:eastAsia="Times New Roman" w:cs="Arial" w:ascii="Arial" w:hAnsi="Arial"/>
      </w:rPr>
      <w:fldChar w:fldCharType="separate"/>
    </w:r>
    <w:r>
      <w:rPr>
        <w:sz w:val="16"/>
        <w:szCs w:val="16"/>
        <w:rFonts w:eastAsia="Times New Roman" w:cs="Arial" w:ascii="Arial" w:hAnsi="Arial"/>
      </w:rPr>
      <w:t>13</w:t>
    </w:r>
    <w:r>
      <w:rPr>
        <w:sz w:val="16"/>
        <w:szCs w:val="16"/>
        <w:rFonts w:eastAsia="Times New Roman" w:cs="Arial" w:ascii="Arial" w:hAnsi="Arial"/>
      </w:rPr>
      <w:fldChar w:fldCharType="end"/>
    </w:r>
  </w:p>
  <w:p>
    <w:pPr>
      <w:pStyle w:val="Altbilgi"/>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Başvuru Formu</w:t>
      <w:tab/>
      <w:tab/>
      <w:t xml:space="preserve">  &lt; Program No &gt;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İkinci Faz Başvuru Formu</w:t>
      <w:tab/>
      <w:tab/>
      <w:t xml:space="preserve">  &lt; Program No &gt;</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İkinci Faz Başvuru Formu</w:t>
      <w:tab/>
      <w:tab/>
      <w:t xml:space="preserve">  &lt; Program No &gt;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İkinci Faz Başvuru Formu</w:t>
      <w:tab/>
      <w:tab/>
      <w:t xml:space="preserve">  &lt; Program No &gt;</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İkinci Faz Başvuru Formu</w:t>
      <w:tab/>
      <w:tab/>
      <w:t xml:space="preserve">  &lt; Program No &gt;</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İkinci Faz Başvuru Formu</w:t>
      <w:tab/>
      <w:tab/>
      <w:t xml:space="preserve">  &lt; Program No &gt;</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İkinci Faz Başvuru Formu</w:t>
      <w:tab/>
      <w:tab/>
      <w:t xml:space="preserve">  &lt; Program No &gt;</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pPr>
    <w:r>
      <w:rPr>
        <w:sz w:val="20"/>
      </w:rPr>
      <w:tab/>
      <w:tab/>
    </w:r>
  </w:p>
  <w:p>
    <w:pPr>
      <w:pStyle w:val="Stbilgi"/>
      <w:rPr/>
    </w:pPr>
    <w:r>
      <w:rPr>
        <w:sz w:val="20"/>
      </w:rPr>
      <w:t>İkinci Faz Başvuru Formu</w:t>
      <w:tab/>
      <w:tab/>
      <w:t xml:space="preserve">  &lt; Program No &gt;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pStyle w:val="Balk1"/>
      <w:numFmt w:val="decimal"/>
      <w:lvlText w:val="%1"/>
      <w:lvlJc w:val="left"/>
      <w:pPr>
        <w:ind w:left="432" w:hanging="432"/>
      </w:pPr>
    </w:lvl>
    <w:lvl w:ilvl="1">
      <w:start w:val="1"/>
      <w:pStyle w:val="Balk2"/>
      <w:numFmt w:val="decimal"/>
      <w:lvlText w:val="%1.%2"/>
      <w:lvlJc w:val="left"/>
      <w:pPr>
        <w:ind w:left="576" w:hanging="576"/>
      </w:pPr>
      <w:rPr>
        <w:sz w:val="22"/>
        <w:color w:val="auto"/>
      </w:rPr>
    </w:lvl>
    <w:lvl w:ilvl="2">
      <w:start w:val="1"/>
      <w:pStyle w:val="Balk3"/>
      <w:numFmt w:val="decimal"/>
      <w:lvlText w:val="%1.%2.%3"/>
      <w:lvlJc w:val="left"/>
      <w:pPr>
        <w:ind w:left="720" w:hanging="720"/>
      </w:pPr>
      <w:rPr>
        <w:smallCaps w:val="false"/>
        <w:caps w:val="false"/>
        <w:outline w:val="false"/>
        <w:dstrike w:val="false"/>
        <w:strike w:val="false"/>
        <w:vertAlign w:val="baseline"/>
        <w:position w:val="0"/>
        <w:sz w:val="24"/>
        <w:sz w:val="24"/>
        <w:spacing w:val="0"/>
        <w:i w:val="false"/>
        <w:shadow w:val="false"/>
        <w:u w:val="none" w:color="000000"/>
        <w:b w:val="false"/>
        <w:kern w:val="0"/>
        <w:effect w:val="none"/>
        <w:szCs w:val="0"/>
        <w:iCs w:val="false"/>
        <w:bCs w:val="false"/>
        <w:em w:val="none"/>
        <w:w w:val="100"/>
        <w:emboss w:val="false"/>
        <w:imprint w:val="false"/>
        <w:vanish w:val="false"/>
        <w:highlight w:val="black"/>
        <w:rFonts w:cs="Times New Roman"/>
        <w:color w:val="000000"/>
        <w:lang w:val="x-none" w:eastAsia="x-none" w:bidi="x-none"/>
      </w:rPr>
    </w:lvl>
    <w:lvl w:ilvl="3">
      <w:start w:val="1"/>
      <w:pStyle w:val="Balk4"/>
      <w:numFmt w:val="decimal"/>
      <w:lvlText w:val="%1.%2.%3.%4"/>
      <w:lvlJc w:val="left"/>
      <w:pPr>
        <w:ind w:left="864" w:hanging="864"/>
      </w:pPr>
    </w:lvl>
    <w:lvl w:ilvl="4">
      <w:start w:val="1"/>
      <w:pStyle w:val="Balk5"/>
      <w:numFmt w:val="decimal"/>
      <w:lvlText w:val="%1.%2.%3.%4.%5"/>
      <w:lvlJc w:val="left"/>
      <w:pPr>
        <w:ind w:left="1008" w:hanging="1008"/>
      </w:pPr>
    </w:lvl>
    <w:lvl w:ilvl="5">
      <w:start w:val="1"/>
      <w:pStyle w:val="Balk6"/>
      <w:numFmt w:val="decimal"/>
      <w:lvlText w:val="%1.%2.%3.%4.%5.%6"/>
      <w:lvlJc w:val="left"/>
      <w:pPr>
        <w:ind w:left="1152" w:hanging="1152"/>
      </w:pPr>
    </w:lvl>
    <w:lvl w:ilvl="6">
      <w:start w:val="1"/>
      <w:pStyle w:val="Balk7"/>
      <w:numFmt w:val="decimal"/>
      <w:lvlText w:val="%1.%2.%3.%4.%5.%6.%7"/>
      <w:lvlJc w:val="left"/>
      <w:pPr>
        <w:ind w:left="1296" w:hanging="1296"/>
      </w:pPr>
    </w:lvl>
    <w:lvl w:ilvl="7">
      <w:start w:val="1"/>
      <w:pStyle w:val="Balk8"/>
      <w:numFmt w:val="decimal"/>
      <w:lvlText w:val="%1.%2.%3.%4.%5.%6.%7.%8"/>
      <w:lvlJc w:val="left"/>
      <w:pPr>
        <w:ind w:left="1440" w:hanging="1440"/>
      </w:pPr>
    </w:lvl>
    <w:lvl w:ilvl="8">
      <w:start w:val="1"/>
      <w:pStyle w:val="Balk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sz w:val="22"/>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decimal"/>
      <w:lvlText w:val="%1."/>
      <w:lvlJc w:val="left"/>
      <w:pPr>
        <w:ind w:left="360" w:hanging="360"/>
      </w:pPr>
      <w:rPr>
        <w:sz w:val="28"/>
        <w:b/>
        <w:szCs w:val="28"/>
        <w:rFonts w:ascii="Arial" w:hAnsi="Arial"/>
      </w:rPr>
    </w:lvl>
    <w:lvl w:ilvl="1">
      <w:start w:val="1"/>
      <w:numFmt w:val="decimal"/>
      <w:lvlText w:val="%1.%2."/>
      <w:lvlJc w:val="left"/>
      <w:pPr>
        <w:ind w:left="862" w:hanging="720"/>
      </w:pPr>
      <w:rPr>
        <w:vertAlign w:val="baseline"/>
        <w:position w:val="0"/>
        <w:sz w:val="22"/>
        <w:sz w:val="22"/>
        <w:b/>
        <w:rFonts w:ascii="Arial" w:hAnsi="Arial" w:cs="Arial"/>
      </w:rPr>
    </w:lvl>
    <w:lvl w:ilvl="2">
      <w:start w:val="1"/>
      <w:numFmt w:val="decimal"/>
      <w:lvlText w:val="%1.%2.%3."/>
      <w:lvlJc w:val="left"/>
      <w:pPr>
        <w:ind w:left="1080" w:hanging="72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zCs w:val="0"/>
        <w:iCs w:val="false"/>
        <w:bCs w:val="false"/>
        <w:em w:val="none"/>
        <w:w w:val="100"/>
        <w:emboss w:val="false"/>
        <w:imprint w:val="false"/>
        <w:vanish w:val="false"/>
        <w:highlight w:val="black"/>
        <w:rFonts w:cs="Times New Roman"/>
        <w:color w:val="000000"/>
        <w:lang w:val="x-none" w:eastAsia="x-none" w:bidi="x-none"/>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lvl w:ilvl="0">
      <w:start w:val="1"/>
      <w:numFmt w:val="decimal"/>
      <w:lvlText w:val="%1.7"/>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2941"/>
    <w:pPr>
      <w:widowControl/>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tr-TR" w:eastAsia="en-US" w:bidi="ar-SA"/>
    </w:rPr>
  </w:style>
  <w:style w:type="paragraph" w:styleId="Balk1">
    <w:name w:val="Heading 1"/>
    <w:basedOn w:val="Normal"/>
    <w:next w:val="Normal"/>
    <w:link w:val="Balk1Char"/>
    <w:uiPriority w:val="99"/>
    <w:qFormat/>
    <w:rsid w:val="008b2941"/>
    <w:pPr>
      <w:keepNext w:val="true"/>
      <w:keepLines/>
      <w:numPr>
        <w:ilvl w:val="0"/>
        <w:numId w:val="1"/>
      </w:numPr>
      <w:spacing w:before="360" w:after="0"/>
      <w:outlineLvl w:val="0"/>
    </w:pPr>
    <w:rPr>
      <w:rFonts w:ascii="Arial" w:hAnsi="Arial" w:eastAsia="Times New Roman"/>
      <w:b/>
      <w:bCs/>
      <w:sz w:val="28"/>
      <w:szCs w:val="28"/>
    </w:rPr>
  </w:style>
  <w:style w:type="paragraph" w:styleId="Balk2">
    <w:name w:val="Heading 2"/>
    <w:basedOn w:val="Normal"/>
    <w:next w:val="Normal"/>
    <w:link w:val="Balk2Char"/>
    <w:uiPriority w:val="9"/>
    <w:unhideWhenUsed/>
    <w:qFormat/>
    <w:rsid w:val="008b2941"/>
    <w:pPr>
      <w:keepNext w:val="true"/>
      <w:keepLines/>
      <w:numPr>
        <w:ilvl w:val="1"/>
        <w:numId w:val="1"/>
      </w:numPr>
      <w:spacing w:before="0" w:after="0"/>
      <w:outlineLvl w:val="1"/>
    </w:pPr>
    <w:rPr>
      <w:rFonts w:ascii="Arial" w:hAnsi="Arial" w:eastAsia="Times New Roman"/>
      <w:b/>
      <w:bCs/>
      <w:sz w:val="26"/>
      <w:szCs w:val="26"/>
    </w:rPr>
  </w:style>
  <w:style w:type="paragraph" w:styleId="Balk3">
    <w:name w:val="Heading 3"/>
    <w:basedOn w:val="Normal"/>
    <w:next w:val="Normal"/>
    <w:link w:val="Balk3Char"/>
    <w:uiPriority w:val="9"/>
    <w:unhideWhenUsed/>
    <w:qFormat/>
    <w:rsid w:val="008b2941"/>
    <w:pPr>
      <w:keepNext w:val="true"/>
      <w:keepLines/>
      <w:numPr>
        <w:ilvl w:val="2"/>
        <w:numId w:val="1"/>
      </w:numPr>
      <w:spacing w:before="80" w:after="0"/>
      <w:outlineLvl w:val="2"/>
    </w:pPr>
    <w:rPr>
      <w:rFonts w:ascii="Arial" w:hAnsi="Arial" w:eastAsia="Times New Roman"/>
      <w:b/>
      <w:bCs/>
    </w:rPr>
  </w:style>
  <w:style w:type="paragraph" w:styleId="Balk4">
    <w:name w:val="Heading 4"/>
    <w:basedOn w:val="Normal"/>
    <w:next w:val="Normal"/>
    <w:link w:val="Balk4Char"/>
    <w:uiPriority w:val="9"/>
    <w:unhideWhenUsed/>
    <w:qFormat/>
    <w:rsid w:val="008b2941"/>
    <w:pPr>
      <w:keepNext w:val="true"/>
      <w:keepLines/>
      <w:numPr>
        <w:ilvl w:val="3"/>
        <w:numId w:val="1"/>
      </w:numPr>
      <w:spacing w:before="200" w:after="0"/>
      <w:outlineLvl w:val="3"/>
    </w:pPr>
    <w:rPr>
      <w:rFonts w:ascii="Cambria" w:hAnsi="Cambria" w:eastAsia="Times New Roman"/>
      <w:b/>
      <w:bCs/>
      <w:i/>
      <w:iCs/>
      <w:color w:val="4F81BD"/>
    </w:rPr>
  </w:style>
  <w:style w:type="paragraph" w:styleId="Balk5">
    <w:name w:val="Heading 5"/>
    <w:basedOn w:val="Normal"/>
    <w:next w:val="Normal"/>
    <w:link w:val="Balk5Char"/>
    <w:uiPriority w:val="9"/>
    <w:semiHidden/>
    <w:unhideWhenUsed/>
    <w:qFormat/>
    <w:rsid w:val="008b2941"/>
    <w:pPr>
      <w:keepNext w:val="true"/>
      <w:keepLines/>
      <w:numPr>
        <w:ilvl w:val="4"/>
        <w:numId w:val="1"/>
      </w:numPr>
      <w:spacing w:before="200" w:after="0"/>
      <w:outlineLvl w:val="4"/>
    </w:pPr>
    <w:rPr>
      <w:rFonts w:ascii="Cambria" w:hAnsi="Cambria" w:eastAsia="Times New Roman"/>
      <w:color w:val="243F60"/>
    </w:rPr>
  </w:style>
  <w:style w:type="paragraph" w:styleId="Balk6">
    <w:name w:val="Heading 6"/>
    <w:basedOn w:val="Normal"/>
    <w:next w:val="Normal"/>
    <w:link w:val="Balk6Char"/>
    <w:unhideWhenUsed/>
    <w:qFormat/>
    <w:rsid w:val="008b2941"/>
    <w:pPr>
      <w:keepNext w:val="true"/>
      <w:keepLines/>
      <w:numPr>
        <w:ilvl w:val="5"/>
        <w:numId w:val="1"/>
      </w:numPr>
      <w:spacing w:before="200" w:after="0"/>
      <w:outlineLvl w:val="5"/>
    </w:pPr>
    <w:rPr>
      <w:rFonts w:ascii="Cambria" w:hAnsi="Cambria" w:eastAsia="Times New Roman"/>
      <w:i/>
      <w:iCs/>
      <w:color w:val="243F60"/>
    </w:rPr>
  </w:style>
  <w:style w:type="paragraph" w:styleId="Balk7">
    <w:name w:val="Heading 7"/>
    <w:basedOn w:val="Normal"/>
    <w:next w:val="Normal"/>
    <w:link w:val="Balk7Char"/>
    <w:uiPriority w:val="9"/>
    <w:semiHidden/>
    <w:unhideWhenUsed/>
    <w:qFormat/>
    <w:rsid w:val="008b2941"/>
    <w:pPr>
      <w:keepNext w:val="true"/>
      <w:keepLines/>
      <w:numPr>
        <w:ilvl w:val="6"/>
        <w:numId w:val="1"/>
      </w:numPr>
      <w:spacing w:before="200" w:after="0"/>
      <w:outlineLvl w:val="6"/>
    </w:pPr>
    <w:rPr>
      <w:rFonts w:ascii="Cambria" w:hAnsi="Cambria" w:eastAsia="Times New Roman"/>
      <w:i/>
      <w:iCs/>
      <w:color w:val="404040"/>
    </w:rPr>
  </w:style>
  <w:style w:type="paragraph" w:styleId="Balk8">
    <w:name w:val="Heading 8"/>
    <w:basedOn w:val="Normal"/>
    <w:next w:val="Normal"/>
    <w:link w:val="Balk8Char"/>
    <w:uiPriority w:val="9"/>
    <w:semiHidden/>
    <w:unhideWhenUsed/>
    <w:qFormat/>
    <w:rsid w:val="008b2941"/>
    <w:pPr>
      <w:keepNext w:val="true"/>
      <w:keepLines/>
      <w:numPr>
        <w:ilvl w:val="7"/>
        <w:numId w:val="1"/>
      </w:numPr>
      <w:spacing w:before="200" w:after="0"/>
      <w:outlineLvl w:val="7"/>
    </w:pPr>
    <w:rPr>
      <w:rFonts w:ascii="Cambria" w:hAnsi="Cambria" w:eastAsia="Times New Roman"/>
      <w:color w:val="404040"/>
      <w:sz w:val="20"/>
      <w:szCs w:val="20"/>
    </w:rPr>
  </w:style>
  <w:style w:type="paragraph" w:styleId="Balk9">
    <w:name w:val="Heading 9"/>
    <w:basedOn w:val="Normal"/>
    <w:next w:val="Normal"/>
    <w:link w:val="Balk9Char"/>
    <w:uiPriority w:val="9"/>
    <w:semiHidden/>
    <w:unhideWhenUsed/>
    <w:qFormat/>
    <w:rsid w:val="008b2941"/>
    <w:pPr>
      <w:keepNext w:val="true"/>
      <w:keepLines/>
      <w:numPr>
        <w:ilvl w:val="8"/>
        <w:numId w:val="1"/>
      </w:numPr>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
    <w:uiPriority w:val="99"/>
    <w:qFormat/>
    <w:rsid w:val="008b2941"/>
    <w:rPr>
      <w:rFonts w:ascii="Arial" w:hAnsi="Arial" w:eastAsia="Times New Roman" w:cs="Times New Roman"/>
      <w:b/>
      <w:bCs/>
      <w:sz w:val="28"/>
      <w:szCs w:val="28"/>
    </w:rPr>
  </w:style>
  <w:style w:type="character" w:styleId="Balk2Char" w:customStyle="1">
    <w:name w:val="Başlık 2 Char"/>
    <w:basedOn w:val="DefaultParagraphFont"/>
    <w:link w:val="Balk2"/>
    <w:uiPriority w:val="9"/>
    <w:qFormat/>
    <w:rsid w:val="008b2941"/>
    <w:rPr>
      <w:rFonts w:ascii="Arial" w:hAnsi="Arial" w:eastAsia="Times New Roman" w:cs="Times New Roman"/>
      <w:b/>
      <w:bCs/>
      <w:sz w:val="26"/>
      <w:szCs w:val="26"/>
    </w:rPr>
  </w:style>
  <w:style w:type="character" w:styleId="Balk3Char" w:customStyle="1">
    <w:name w:val="Başlık 3 Char"/>
    <w:basedOn w:val="DefaultParagraphFont"/>
    <w:link w:val="Balk3"/>
    <w:uiPriority w:val="9"/>
    <w:qFormat/>
    <w:rsid w:val="008b2941"/>
    <w:rPr>
      <w:rFonts w:ascii="Arial" w:hAnsi="Arial" w:eastAsia="Times New Roman" w:cs="Times New Roman"/>
      <w:b/>
      <w:bCs/>
    </w:rPr>
  </w:style>
  <w:style w:type="character" w:styleId="Balk4Char" w:customStyle="1">
    <w:name w:val="Başlık 4 Char"/>
    <w:basedOn w:val="DefaultParagraphFont"/>
    <w:link w:val="Balk4"/>
    <w:uiPriority w:val="9"/>
    <w:qFormat/>
    <w:rsid w:val="008b2941"/>
    <w:rPr>
      <w:rFonts w:ascii="Cambria" w:hAnsi="Cambria" w:eastAsia="Times New Roman" w:cs="Times New Roman"/>
      <w:b/>
      <w:bCs/>
      <w:i/>
      <w:iCs/>
      <w:color w:val="4F81BD"/>
    </w:rPr>
  </w:style>
  <w:style w:type="character" w:styleId="Balk5Char" w:customStyle="1">
    <w:name w:val="Başlık 5 Char"/>
    <w:basedOn w:val="DefaultParagraphFont"/>
    <w:link w:val="Balk5"/>
    <w:uiPriority w:val="9"/>
    <w:semiHidden/>
    <w:qFormat/>
    <w:rsid w:val="008b2941"/>
    <w:rPr>
      <w:rFonts w:ascii="Cambria" w:hAnsi="Cambria" w:eastAsia="Times New Roman" w:cs="Times New Roman"/>
      <w:color w:val="243F60"/>
    </w:rPr>
  </w:style>
  <w:style w:type="character" w:styleId="Balk6Char" w:customStyle="1">
    <w:name w:val="Başlık 6 Char"/>
    <w:basedOn w:val="DefaultParagraphFont"/>
    <w:link w:val="Balk6"/>
    <w:qFormat/>
    <w:rsid w:val="008b2941"/>
    <w:rPr>
      <w:rFonts w:ascii="Cambria" w:hAnsi="Cambria" w:eastAsia="Times New Roman" w:cs="Times New Roman"/>
      <w:i/>
      <w:iCs/>
      <w:color w:val="243F60"/>
    </w:rPr>
  </w:style>
  <w:style w:type="character" w:styleId="Balk7Char" w:customStyle="1">
    <w:name w:val="Başlık 7 Char"/>
    <w:basedOn w:val="DefaultParagraphFont"/>
    <w:link w:val="Balk7"/>
    <w:uiPriority w:val="9"/>
    <w:semiHidden/>
    <w:qFormat/>
    <w:rsid w:val="008b2941"/>
    <w:rPr>
      <w:rFonts w:ascii="Cambria" w:hAnsi="Cambria" w:eastAsia="Times New Roman" w:cs="Times New Roman"/>
      <w:i/>
      <w:iCs/>
      <w:color w:val="404040"/>
    </w:rPr>
  </w:style>
  <w:style w:type="character" w:styleId="Balk8Char" w:customStyle="1">
    <w:name w:val="Başlık 8 Char"/>
    <w:basedOn w:val="DefaultParagraphFont"/>
    <w:link w:val="Balk8"/>
    <w:uiPriority w:val="9"/>
    <w:semiHidden/>
    <w:qFormat/>
    <w:rsid w:val="008b2941"/>
    <w:rPr>
      <w:rFonts w:ascii="Cambria" w:hAnsi="Cambria" w:eastAsia="Times New Roman" w:cs="Times New Roman"/>
      <w:color w:val="404040"/>
      <w:sz w:val="20"/>
      <w:szCs w:val="20"/>
    </w:rPr>
  </w:style>
  <w:style w:type="character" w:styleId="Balk9Char" w:customStyle="1">
    <w:name w:val="Başlık 9 Char"/>
    <w:basedOn w:val="DefaultParagraphFont"/>
    <w:link w:val="Balk9"/>
    <w:uiPriority w:val="9"/>
    <w:semiHidden/>
    <w:qFormat/>
    <w:rsid w:val="008b2941"/>
    <w:rPr>
      <w:rFonts w:ascii="Cambria" w:hAnsi="Cambria" w:eastAsia="Times New Roman" w:cs="Times New Roman"/>
      <w:i/>
      <w:iCs/>
      <w:color w:val="404040"/>
      <w:sz w:val="20"/>
      <w:szCs w:val="20"/>
    </w:rPr>
  </w:style>
  <w:style w:type="character" w:styleId="StbilgiChar" w:customStyle="1">
    <w:name w:val="Üstbilgi Char"/>
    <w:basedOn w:val="DefaultParagraphFont"/>
    <w:uiPriority w:val="99"/>
    <w:qFormat/>
    <w:rsid w:val="008b2941"/>
    <w:rPr/>
  </w:style>
  <w:style w:type="character" w:styleId="AltbilgiChar" w:customStyle="1">
    <w:name w:val="Altbilgi Char"/>
    <w:basedOn w:val="DefaultParagraphFont"/>
    <w:uiPriority w:val="99"/>
    <w:qFormat/>
    <w:rsid w:val="008b2941"/>
    <w:rPr/>
  </w:style>
  <w:style w:type="character" w:styleId="StBilgiChar1" w:customStyle="1">
    <w:name w:val="Üst Bilgi Char"/>
    <w:basedOn w:val="DefaultParagraphFont"/>
    <w:uiPriority w:val="99"/>
    <w:semiHidden/>
    <w:qFormat/>
    <w:rsid w:val="008b2941"/>
    <w:rPr>
      <w:rFonts w:ascii="Calibri" w:hAnsi="Calibri" w:eastAsia="Calibri" w:cs="Times New Roman"/>
    </w:rPr>
  </w:style>
  <w:style w:type="character" w:styleId="AltBilgiChar1" w:customStyle="1">
    <w:name w:val="Alt Bilgi Char"/>
    <w:basedOn w:val="DefaultParagraphFont"/>
    <w:uiPriority w:val="99"/>
    <w:qFormat/>
    <w:rsid w:val="008b2941"/>
    <w:rPr>
      <w:rFonts w:ascii="Calibri" w:hAnsi="Calibri" w:eastAsia="Calibri" w:cs="Times New Roman"/>
    </w:rPr>
  </w:style>
  <w:style w:type="character" w:styleId="GvdeMetniChar" w:customStyle="1">
    <w:name w:val="Gövde Metni Char"/>
    <w:basedOn w:val="DefaultParagraphFont"/>
    <w:link w:val="GvdeMetni"/>
    <w:qFormat/>
    <w:rsid w:val="008b2941"/>
    <w:rPr>
      <w:rFonts w:ascii="Arial" w:hAnsi="Arial" w:eastAsia="Arial" w:cs="Arial"/>
      <w:sz w:val="20"/>
      <w:szCs w:val="20"/>
      <w:lang w:eastAsia="tr-TR" w:bidi="tr-TR"/>
    </w:rPr>
  </w:style>
  <w:style w:type="character" w:styleId="Pagenumber">
    <w:name w:val="page number"/>
    <w:qFormat/>
    <w:rsid w:val="00590610"/>
    <w:rPr>
      <w:rFonts w:cs="Times New Roman"/>
    </w:rPr>
  </w:style>
  <w:style w:type="character" w:styleId="Annotationreference">
    <w:name w:val="annotation reference"/>
    <w:semiHidden/>
    <w:unhideWhenUsed/>
    <w:qFormat/>
    <w:rsid w:val="00590610"/>
    <w:rPr>
      <w:sz w:val="16"/>
      <w:szCs w:val="16"/>
    </w:rPr>
  </w:style>
  <w:style w:type="character" w:styleId="AklamaMetniChar" w:customStyle="1">
    <w:name w:val="Açıklama Metni Char"/>
    <w:basedOn w:val="DefaultParagraphFont"/>
    <w:link w:val="AklamaMetni"/>
    <w:semiHidden/>
    <w:qFormat/>
    <w:rsid w:val="00590610"/>
    <w:rPr>
      <w:rFonts w:ascii="Calibri" w:hAnsi="Calibri" w:eastAsia="Calibri" w:cs="Times New Roman"/>
      <w:sz w:val="20"/>
      <w:szCs w:val="20"/>
      <w:lang w:val="en-US"/>
    </w:rPr>
  </w:style>
  <w:style w:type="character" w:styleId="KonuBalChar" w:customStyle="1">
    <w:name w:val="Konu Başlığı Char"/>
    <w:basedOn w:val="DefaultParagraphFont"/>
    <w:link w:val="KonuBal"/>
    <w:uiPriority w:val="10"/>
    <w:qFormat/>
    <w:rsid w:val="00590610"/>
    <w:rPr>
      <w:rFonts w:ascii="Arial" w:hAnsi="Arial" w:eastAsia="Times New Roman" w:cs="Arial"/>
      <w:b/>
      <w:bCs/>
      <w:kern w:val="2"/>
      <w:sz w:val="24"/>
      <w:szCs w:val="24"/>
    </w:rPr>
  </w:style>
  <w:style w:type="character" w:styleId="BalonMetniChar" w:customStyle="1">
    <w:name w:val="Balon Metni Char"/>
    <w:basedOn w:val="DefaultParagraphFont"/>
    <w:link w:val="BalonMetni"/>
    <w:semiHidden/>
    <w:qFormat/>
    <w:rsid w:val="00590610"/>
    <w:rPr>
      <w:rFonts w:ascii="Segoe UI" w:hAnsi="Segoe UI" w:eastAsia="Calibri" w:cs="Segoe UI"/>
      <w:sz w:val="18"/>
      <w:szCs w:val="18"/>
    </w:rPr>
  </w:style>
  <w:style w:type="character" w:styleId="MaddeBalkChar" w:customStyle="1">
    <w:name w:val="Madde Başlık Char"/>
    <w:link w:val="MaddeBalk"/>
    <w:qFormat/>
    <w:rsid w:val="00e77d5e"/>
    <w:rPr>
      <w:rFonts w:ascii="Times New Roman" w:hAnsi="Times New Roman" w:eastAsia="Times New Roman" w:cs="Times New Roman"/>
      <w:b/>
      <w:lang w:val="en-US"/>
    </w:rPr>
  </w:style>
  <w:style w:type="character" w:styleId="MaddeChar" w:customStyle="1">
    <w:name w:val="Madde Char"/>
    <w:link w:val="Madde"/>
    <w:qFormat/>
    <w:rsid w:val="00e77d5e"/>
    <w:rPr>
      <w:rFonts w:ascii="Times New Roman" w:hAnsi="Times New Roman" w:eastAsia="Calibri" w:cs="Times New Roman"/>
      <w:b/>
    </w:rPr>
  </w:style>
  <w:style w:type="character" w:styleId="NternetBalants" w:customStyle="1">
    <w:name w:val="İnternet Bağlantısı"/>
    <w:uiPriority w:val="99"/>
    <w:unhideWhenUsed/>
    <w:rsid w:val="00e77d5e"/>
    <w:rPr>
      <w:color w:val="0000FF"/>
      <w:u w:val="single"/>
    </w:rPr>
  </w:style>
  <w:style w:type="character" w:styleId="DipnotMetniChar" w:customStyle="1">
    <w:name w:val="Dipnot Metni Char"/>
    <w:basedOn w:val="DefaultParagraphFont"/>
    <w:link w:val="DipnotMetni"/>
    <w:qFormat/>
    <w:rsid w:val="00e77d5e"/>
    <w:rPr>
      <w:rFonts w:ascii="Calibri" w:hAnsi="Calibri" w:eastAsia="Calibri" w:cs="Times New Roman"/>
      <w:sz w:val="20"/>
      <w:szCs w:val="20"/>
    </w:rPr>
  </w:style>
  <w:style w:type="character" w:styleId="DipnotSabitleyicisi" w:customStyle="1">
    <w:name w:val="Dipnot Sabitleyicisi"/>
    <w:rPr>
      <w:vertAlign w:val="superscript"/>
    </w:rPr>
  </w:style>
  <w:style w:type="character" w:styleId="FootnoteCharacters" w:customStyle="1">
    <w:name w:val="Footnote Characters"/>
    <w:unhideWhenUsed/>
    <w:qFormat/>
    <w:rsid w:val="00e77d5e"/>
    <w:rPr>
      <w:vertAlign w:val="superscript"/>
    </w:rPr>
  </w:style>
  <w:style w:type="character" w:styleId="VarsaylanParagrafYazTipi2" w:customStyle="1">
    <w:name w:val="Varsayılan Paragraf Yazı Tipi2"/>
    <w:qFormat/>
    <w:rsid w:val="00e77d5e"/>
    <w:rPr/>
  </w:style>
  <w:style w:type="character" w:styleId="WWVarsaylanParagrafYazTipi" w:customStyle="1">
    <w:name w:val="WW-Varsayılan Paragraf Yazı Tipi"/>
    <w:qFormat/>
    <w:rsid w:val="00e77d5e"/>
    <w:rPr/>
  </w:style>
  <w:style w:type="character" w:styleId="FollowedHyperlink">
    <w:name w:val="FollowedHyperlink"/>
    <w:uiPriority w:val="99"/>
    <w:qFormat/>
    <w:rsid w:val="00e77d5e"/>
    <w:rPr>
      <w:color w:val="800080"/>
      <w:u w:val="single"/>
    </w:rPr>
  </w:style>
  <w:style w:type="character" w:styleId="Strong">
    <w:name w:val="Strong"/>
    <w:uiPriority w:val="22"/>
    <w:qFormat/>
    <w:rsid w:val="00e77d5e"/>
    <w:rPr>
      <w:b/>
      <w:bCs/>
    </w:rPr>
  </w:style>
  <w:style w:type="character" w:styleId="EmailStyle361" w:customStyle="1">
    <w:name w:val="EmailStyle361"/>
    <w:semiHidden/>
    <w:qFormat/>
    <w:rsid w:val="00e77d5e"/>
    <w:rPr>
      <w:rFonts w:ascii="Garamond" w:hAnsi="Garamond"/>
      <w:b w:val="false"/>
      <w:bCs w:val="false"/>
      <w:i w:val="false"/>
      <w:iCs w:val="false"/>
      <w:strike w:val="false"/>
      <w:dstrike w:val="false"/>
      <w:color w:val="auto"/>
      <w:sz w:val="24"/>
      <w:szCs w:val="24"/>
      <w:u w:val="none"/>
    </w:rPr>
  </w:style>
  <w:style w:type="character" w:styleId="HTMLncedenBiimlendirilmiChar" w:customStyle="1">
    <w:name w:val="HTML Önceden Biçimlendirilmiş Char"/>
    <w:basedOn w:val="DefaultParagraphFont"/>
    <w:link w:val="HTMLncedenBiimlendirilmi"/>
    <w:qFormat/>
    <w:rsid w:val="00e77d5e"/>
    <w:rPr>
      <w:rFonts w:ascii="Courier New" w:hAnsi="Courier New" w:eastAsia="Times New Roman" w:cs="Courier New"/>
      <w:color w:val="000000"/>
      <w:sz w:val="20"/>
      <w:szCs w:val="20"/>
      <w:lang w:eastAsia="tr-TR"/>
    </w:rPr>
  </w:style>
  <w:style w:type="character" w:styleId="Heading2Char" w:customStyle="1">
    <w:name w:val="Heading 2 Char"/>
    <w:qFormat/>
    <w:rsid w:val="00e77d5e"/>
    <w:rPr>
      <w:rFonts w:ascii="Arial" w:hAnsi="Arial" w:cs="Arial"/>
      <w:b/>
      <w:bCs/>
      <w:i/>
      <w:iCs/>
      <w:sz w:val="28"/>
      <w:szCs w:val="28"/>
      <w:lang w:val="en-US" w:eastAsia="ar-SA" w:bidi="ar-SA"/>
    </w:rPr>
  </w:style>
  <w:style w:type="character" w:styleId="AklamaKonusuChar" w:customStyle="1">
    <w:name w:val="Açıklama Konusu Char"/>
    <w:basedOn w:val="AklamaMetniChar"/>
    <w:link w:val="AklamaKonusu"/>
    <w:semiHidden/>
    <w:qFormat/>
    <w:rsid w:val="00e77d5e"/>
    <w:rPr>
      <w:rFonts w:ascii="Arial" w:hAnsi="Arial" w:eastAsia="Times New Roman" w:cs="Times New Roman"/>
      <w:b/>
      <w:bCs/>
      <w:sz w:val="20"/>
      <w:szCs w:val="20"/>
      <w:lang w:val="en-US" w:eastAsia="ar-SA"/>
    </w:rPr>
  </w:style>
  <w:style w:type="character" w:styleId="EtextCharChar" w:customStyle="1">
    <w:name w:val="etext Char Char"/>
    <w:qFormat/>
    <w:rsid w:val="00e77d5e"/>
    <w:rPr>
      <w:rFonts w:ascii="Arial" w:hAnsi="Arial" w:eastAsia="Times New Roman" w:cs="Arial"/>
      <w:lang w:eastAsia="tr-TR"/>
    </w:rPr>
  </w:style>
  <w:style w:type="character" w:styleId="BelgeBalantlarChar" w:customStyle="1">
    <w:name w:val="Belge Bağlantıları Char"/>
    <w:basedOn w:val="DefaultParagraphFont"/>
    <w:link w:val="BelgeBalantlar"/>
    <w:qFormat/>
    <w:rsid w:val="00e77d5e"/>
    <w:rPr>
      <w:rFonts w:ascii="Tahoma" w:hAnsi="Tahoma" w:eastAsia="Times New Roman" w:cs="Times New Roman"/>
      <w:sz w:val="16"/>
      <w:szCs w:val="16"/>
      <w:lang w:val="en-US" w:eastAsia="ar-SA"/>
    </w:rPr>
  </w:style>
  <w:style w:type="character" w:styleId="GvdeMetni3Char" w:customStyle="1">
    <w:name w:val="Gövde Metni 3 Char"/>
    <w:basedOn w:val="DefaultParagraphFont"/>
    <w:link w:val="GvdeMetni3"/>
    <w:qFormat/>
    <w:rsid w:val="00e77d5e"/>
    <w:rPr>
      <w:rFonts w:ascii="Arial" w:hAnsi="Arial" w:eastAsia="Times New Roman" w:cs="Times New Roman"/>
      <w:sz w:val="16"/>
      <w:szCs w:val="16"/>
      <w:lang w:val="en-US" w:eastAsia="ar-SA"/>
    </w:rPr>
  </w:style>
  <w:style w:type="character" w:styleId="Hps" w:customStyle="1">
    <w:name w:val="hps"/>
    <w:qFormat/>
    <w:rsid w:val="00e77d5e"/>
    <w:rPr/>
  </w:style>
  <w:style w:type="character" w:styleId="MreferansChar" w:customStyle="1">
    <w:name w:val="Mreferans Char"/>
    <w:link w:val="Mreferans"/>
    <w:qFormat/>
    <w:rsid w:val="00e77d5e"/>
    <w:rPr>
      <w:rFonts w:ascii="Arial" w:hAnsi="Arial" w:eastAsia="Times New Roman" w:cs="Times New Roman"/>
      <w:sz w:val="24"/>
      <w:szCs w:val="20"/>
      <w:lang w:val="en-US"/>
    </w:rPr>
  </w:style>
  <w:style w:type="character" w:styleId="MnormalChar" w:customStyle="1">
    <w:name w:val="Mnormal Char"/>
    <w:link w:val="Mnormal"/>
    <w:qFormat/>
    <w:rsid w:val="00e77d5e"/>
    <w:rPr>
      <w:rFonts w:ascii="Arial" w:hAnsi="Arial" w:eastAsia="Times New Roman" w:cs="Times New Roman"/>
      <w:sz w:val="18"/>
      <w:szCs w:val="24"/>
      <w:lang w:eastAsia="ar-SA"/>
    </w:rPr>
  </w:style>
  <w:style w:type="character" w:styleId="BookTitle">
    <w:name w:val="Book Title"/>
    <w:uiPriority w:val="33"/>
    <w:qFormat/>
    <w:rsid w:val="00e77d5e"/>
    <w:rPr>
      <w:b/>
      <w:bCs/>
      <w:smallCaps/>
      <w:spacing w:val="5"/>
    </w:rPr>
  </w:style>
  <w:style w:type="character" w:styleId="ListLabel1" w:customStyle="1">
    <w:name w:val="ListLabel 1"/>
    <w:qFormat/>
    <w:rPr>
      <w:color w:val="auto"/>
      <w:sz w:val="22"/>
    </w:rPr>
  </w:style>
  <w:style w:type="character" w:styleId="ListLabel2" w:customStyle="1">
    <w:name w:val="ListLabel 2"/>
    <w:qFormat/>
    <w:rPr>
      <w:rFonts w:cs="Arial"/>
      <w:position w:val="0"/>
      <w:sz w:val="22"/>
      <w:sz w:val="22"/>
      <w:vertAlign w:val="baseline"/>
    </w:rPr>
  </w:style>
  <w:style w:type="character" w:styleId="ListLabel3" w:customStyle="1">
    <w:name w:val="ListLabel 3"/>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Arial"/>
      <w:position w:val="0"/>
      <w:sz w:val="22"/>
      <w:sz w:val="22"/>
      <w:vertAlign w:val="baseline"/>
    </w:rPr>
  </w:style>
  <w:style w:type="character" w:styleId="ListLabel11" w:customStyle="1">
    <w:name w:val="ListLabel 11"/>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color w:val="auto"/>
    </w:rPr>
  </w:style>
  <w:style w:type="character" w:styleId="ListLabel22" w:customStyle="1">
    <w:name w:val="ListLabel 22"/>
    <w:qFormat/>
    <w:rPr>
      <w:b/>
      <w:sz w:val="18"/>
    </w:rPr>
  </w:style>
  <w:style w:type="character" w:styleId="ListLabel23" w:customStyle="1">
    <w:name w:val="ListLabel 23"/>
    <w:qFormat/>
    <w:rPr>
      <w:b/>
      <w:i w:val="false"/>
      <w:sz w:val="18"/>
    </w:rPr>
  </w:style>
  <w:style w:type="character" w:styleId="ListLabel24" w:customStyle="1">
    <w:name w:val="ListLabel 24"/>
    <w:qFormat/>
    <w:rPr>
      <w:b/>
      <w:i/>
      <w:sz w:val="18"/>
    </w:rPr>
  </w:style>
  <w:style w:type="character" w:styleId="ListLabel25" w:customStyle="1">
    <w:name w:val="ListLabel 25"/>
    <w:qFormat/>
    <w:rPr>
      <w:b/>
      <w:sz w:val="18"/>
    </w:rPr>
  </w:style>
  <w:style w:type="character" w:styleId="ListLabel26" w:customStyle="1">
    <w:name w:val="ListLabel 26"/>
    <w:qFormat/>
    <w:rPr>
      <w:b/>
      <w:i w:val="false"/>
      <w:sz w:val="18"/>
    </w:rPr>
  </w:style>
  <w:style w:type="character" w:styleId="ListLabel27" w:customStyle="1">
    <w:name w:val="ListLabel 27"/>
    <w:qFormat/>
    <w:rPr>
      <w:b/>
      <w:i w:val="false"/>
      <w:sz w:val="18"/>
    </w:rPr>
  </w:style>
  <w:style w:type="character" w:styleId="ListLabel28" w:customStyle="1">
    <w:name w:val="ListLabel 28"/>
    <w:qFormat/>
    <w:rPr>
      <w:sz w:val="18"/>
    </w:rPr>
  </w:style>
  <w:style w:type="character" w:styleId="ListLabel29" w:customStyle="1">
    <w:name w:val="ListLabel 29"/>
    <w:qFormat/>
    <w:rPr>
      <w:b/>
      <w:i w:val="false"/>
      <w:sz w:val="18"/>
    </w:rPr>
  </w:style>
  <w:style w:type="character" w:styleId="ListLabel30" w:customStyle="1">
    <w:name w:val="ListLabel 30"/>
    <w:qFormat/>
    <w:rPr>
      <w:b/>
      <w:sz w:val="18"/>
    </w:rPr>
  </w:style>
  <w:style w:type="character" w:styleId="ListLabel31" w:customStyle="1">
    <w:name w:val="ListLabel 31"/>
    <w:qFormat/>
    <w:rPr>
      <w:b/>
      <w:i w:val="false"/>
      <w:sz w:val="18"/>
    </w:rPr>
  </w:style>
  <w:style w:type="character" w:styleId="ListLabel32" w:customStyle="1">
    <w:name w:val="ListLabel 32"/>
    <w:qFormat/>
    <w:rPr>
      <w:sz w:val="18"/>
    </w:rPr>
  </w:style>
  <w:style w:type="character" w:styleId="ListLabel33" w:customStyle="1">
    <w:name w:val="ListLabel 33"/>
    <w:qFormat/>
    <w:rPr>
      <w:color w:val="auto"/>
    </w:rPr>
  </w:style>
  <w:style w:type="character" w:styleId="ListLabel34" w:customStyle="1">
    <w:name w:val="ListLabel 34"/>
    <w:qFormat/>
    <w:rPr>
      <w:rFonts w:ascii="Arial" w:hAnsi="Arial" w:eastAsia="Times New Roman" w:cs="Arial"/>
      <w:color w:val="0000FF"/>
      <w:sz w:val="18"/>
      <w:szCs w:val="18"/>
      <w:u w:val="single"/>
      <w:lang w:eastAsia="ar-SA"/>
    </w:rPr>
  </w:style>
  <w:style w:type="character" w:styleId="ListLabel35" w:customStyle="1">
    <w:name w:val="ListLabel 35"/>
    <w:qFormat/>
    <w:rPr>
      <w:color w:val="auto"/>
      <w:sz w:val="22"/>
    </w:rPr>
  </w:style>
  <w:style w:type="character" w:styleId="ListLabel36" w:customStyle="1">
    <w:name w:val="ListLabel 36"/>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37" w:customStyle="1">
    <w:name w:val="ListLabel 37"/>
    <w:qFormat/>
    <w:rPr>
      <w:color w:val="auto"/>
      <w:sz w:val="22"/>
    </w:rPr>
  </w:style>
  <w:style w:type="character" w:styleId="ListLabel38" w:customStyle="1">
    <w:name w:val="ListLabel 38"/>
    <w:qFormat/>
    <w:rPr>
      <w:rFonts w:cs="Arial"/>
      <w:position w:val="0"/>
      <w:sz w:val="22"/>
      <w:sz w:val="22"/>
      <w:vertAlign w:val="baseline"/>
    </w:rPr>
  </w:style>
  <w:style w:type="character" w:styleId="ListLabel39" w:customStyle="1">
    <w:name w:val="ListLabel 3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40" w:customStyle="1">
    <w:name w:val="ListLabel 40"/>
    <w:qFormat/>
    <w:rPr>
      <w:rFonts w:ascii="Arial" w:hAnsi="Arial" w:cs="Symbol"/>
      <w:b/>
      <w:sz w:val="18"/>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ascii="Arial" w:hAnsi="Arial" w:cs="Symbol"/>
      <w:b/>
      <w:sz w:val="18"/>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Arial"/>
      <w:position w:val="0"/>
      <w:sz w:val="22"/>
      <w:sz w:val="22"/>
      <w:vertAlign w:val="baseline"/>
    </w:rPr>
  </w:style>
  <w:style w:type="character" w:styleId="ListLabel59" w:customStyle="1">
    <w:name w:val="ListLabel 5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60" w:customStyle="1">
    <w:name w:val="ListLabel 60"/>
    <w:qFormat/>
    <w:rPr>
      <w:rFonts w:ascii="Arial" w:hAnsi="Arial" w:cs="Symbol"/>
      <w:b/>
      <w:sz w:val="18"/>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cs="Symbol"/>
    </w:rPr>
  </w:style>
  <w:style w:type="character" w:styleId="ListLabel64" w:customStyle="1">
    <w:name w:val="ListLabel 64"/>
    <w:qFormat/>
    <w:rPr>
      <w:rFonts w:cs="Courier New"/>
    </w:rPr>
  </w:style>
  <w:style w:type="character" w:styleId="ListLabel65" w:customStyle="1">
    <w:name w:val="ListLabel 65"/>
    <w:qFormat/>
    <w:rPr>
      <w:rFonts w:cs="Wingdings"/>
    </w:rPr>
  </w:style>
  <w:style w:type="character" w:styleId="ListLabel66" w:customStyle="1">
    <w:name w:val="ListLabel 66"/>
    <w:qFormat/>
    <w:rPr>
      <w:rFonts w:cs="Symbol"/>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ascii="Arial" w:hAnsi="Arial" w:cs="Symbol"/>
      <w:sz w:val="18"/>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rFonts w:cs="Symbol"/>
    </w:rPr>
  </w:style>
  <w:style w:type="character" w:styleId="ListLabel73" w:customStyle="1">
    <w:name w:val="ListLabel 73"/>
    <w:qFormat/>
    <w:rPr>
      <w:rFonts w:cs="Courier New"/>
    </w:rPr>
  </w:style>
  <w:style w:type="character" w:styleId="ListLabel74" w:customStyle="1">
    <w:name w:val="ListLabel 74"/>
    <w:qFormat/>
    <w:rPr>
      <w:rFonts w:cs="Wingdings"/>
    </w:rPr>
  </w:style>
  <w:style w:type="character" w:styleId="ListLabel75" w:customStyle="1">
    <w:name w:val="ListLabel 75"/>
    <w:qFormat/>
    <w:rPr>
      <w:rFonts w:cs="Symbol"/>
    </w:rPr>
  </w:style>
  <w:style w:type="character" w:styleId="ListLabel76" w:customStyle="1">
    <w:name w:val="ListLabel 76"/>
    <w:qFormat/>
    <w:rPr>
      <w:rFonts w:cs="Courier New"/>
    </w:rPr>
  </w:style>
  <w:style w:type="character" w:styleId="ListLabel77" w:customStyle="1">
    <w:name w:val="ListLabel 77"/>
    <w:qFormat/>
    <w:rPr>
      <w:rFonts w:cs="Wingdings"/>
    </w:rPr>
  </w:style>
  <w:style w:type="character" w:styleId="ListLabel78" w:customStyle="1">
    <w:name w:val="ListLabel 78"/>
    <w:qFormat/>
    <w:rPr>
      <w:rFonts w:ascii="Arial" w:hAnsi="Arial" w:cs="Symbol"/>
      <w:b/>
      <w:sz w:val="18"/>
    </w:rPr>
  </w:style>
  <w:style w:type="character" w:styleId="ListLabel79" w:customStyle="1">
    <w:name w:val="ListLabel 79"/>
    <w:qFormat/>
    <w:rPr>
      <w:rFonts w:cs="Courier New"/>
    </w:rPr>
  </w:style>
  <w:style w:type="character" w:styleId="ListLabel80" w:customStyle="1">
    <w:name w:val="ListLabel 80"/>
    <w:qFormat/>
    <w:rPr>
      <w:rFonts w:cs="Wingdings"/>
    </w:rPr>
  </w:style>
  <w:style w:type="character" w:styleId="ListLabel81" w:customStyle="1">
    <w:name w:val="ListLabel 81"/>
    <w:qFormat/>
    <w:rPr>
      <w:rFonts w:cs="Symbol"/>
    </w:rPr>
  </w:style>
  <w:style w:type="character" w:styleId="ListLabel82" w:customStyle="1">
    <w:name w:val="ListLabel 82"/>
    <w:qFormat/>
    <w:rPr>
      <w:rFonts w:cs="Courier New"/>
    </w:rPr>
  </w:style>
  <w:style w:type="character" w:styleId="ListLabel83" w:customStyle="1">
    <w:name w:val="ListLabel 83"/>
    <w:qFormat/>
    <w:rPr>
      <w:rFonts w:cs="Wingdings"/>
    </w:rPr>
  </w:style>
  <w:style w:type="character" w:styleId="ListLabel84" w:customStyle="1">
    <w:name w:val="ListLabel 84"/>
    <w:qFormat/>
    <w:rPr>
      <w:rFonts w:cs="Symbol"/>
    </w:rPr>
  </w:style>
  <w:style w:type="character" w:styleId="ListLabel85" w:customStyle="1">
    <w:name w:val="ListLabel 85"/>
    <w:qFormat/>
    <w:rPr>
      <w:rFonts w:cs="Courier New"/>
    </w:rPr>
  </w:style>
  <w:style w:type="character" w:styleId="ListLabel86" w:customStyle="1">
    <w:name w:val="ListLabel 86"/>
    <w:qFormat/>
    <w:rPr>
      <w:rFonts w:cs="Wingdings"/>
    </w:rPr>
  </w:style>
  <w:style w:type="character" w:styleId="ListLabel87" w:customStyle="1">
    <w:name w:val="ListLabel 87"/>
    <w:qFormat/>
    <w:rPr>
      <w:color w:val="auto"/>
    </w:rPr>
  </w:style>
  <w:style w:type="character" w:styleId="ListLabel88" w:customStyle="1">
    <w:name w:val="ListLabel 88"/>
    <w:qFormat/>
    <w:rPr>
      <w:color w:val="auto"/>
    </w:rPr>
  </w:style>
  <w:style w:type="character" w:styleId="ListLabel89" w:customStyle="1">
    <w:name w:val="ListLabel 89"/>
    <w:qFormat/>
    <w:rPr>
      <w:rFonts w:ascii="Arial" w:hAnsi="Arial" w:eastAsia="Times New Roman" w:cs="Arial"/>
      <w:color w:val="0000FF"/>
      <w:sz w:val="18"/>
      <w:szCs w:val="18"/>
      <w:u w:val="single"/>
      <w:lang w:eastAsia="ar-SA"/>
    </w:rPr>
  </w:style>
  <w:style w:type="character" w:styleId="ListLabel90" w:customStyle="1">
    <w:name w:val="ListLabel 90"/>
    <w:qFormat/>
    <w:rPr>
      <w:color w:val="auto"/>
      <w:sz w:val="22"/>
    </w:rPr>
  </w:style>
  <w:style w:type="character" w:styleId="ListLabel91" w:customStyle="1">
    <w:name w:val="ListLabel 91"/>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92" w:customStyle="1">
    <w:name w:val="ListLabel 92"/>
    <w:qFormat/>
    <w:rPr>
      <w:color w:val="auto"/>
      <w:sz w:val="22"/>
    </w:rPr>
  </w:style>
  <w:style w:type="character" w:styleId="ListLabel93" w:customStyle="1">
    <w:name w:val="ListLabel 93"/>
    <w:qFormat/>
    <w:rPr>
      <w:rFonts w:cs="Arial"/>
      <w:position w:val="0"/>
      <w:sz w:val="22"/>
      <w:sz w:val="22"/>
      <w:vertAlign w:val="baseline"/>
    </w:rPr>
  </w:style>
  <w:style w:type="character" w:styleId="ListLabel94" w:customStyle="1">
    <w:name w:val="ListLabel 94"/>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95" w:customStyle="1">
    <w:name w:val="ListLabel 95"/>
    <w:qFormat/>
    <w:rPr>
      <w:rFonts w:ascii="Arial" w:hAnsi="Arial" w:cs="Symbol"/>
      <w:b/>
      <w:sz w:val="18"/>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Arial" w:hAnsi="Arial" w:cs="Symbol"/>
      <w:b/>
      <w:sz w:val="18"/>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cs="Symbol"/>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Arial"/>
      <w:position w:val="0"/>
      <w:sz w:val="22"/>
      <w:sz w:val="22"/>
      <w:vertAlign w:val="baseline"/>
    </w:rPr>
  </w:style>
  <w:style w:type="character" w:styleId="ListLabel114" w:customStyle="1">
    <w:name w:val="ListLabel 114"/>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15" w:customStyle="1">
    <w:name w:val="ListLabel 115"/>
    <w:qFormat/>
    <w:rPr>
      <w:rFonts w:ascii="Arial" w:hAnsi="Arial" w:cs="Symbol"/>
      <w:b/>
      <w:sz w:val="18"/>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ascii="Arial" w:hAnsi="Arial" w:cs="Symbol"/>
      <w:sz w:val="18"/>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Symbol"/>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ascii="Arial" w:hAnsi="Arial" w:cs="Symbol"/>
      <w:b/>
      <w:sz w:val="18"/>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cs="Symbol"/>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color w:val="auto"/>
    </w:rPr>
  </w:style>
  <w:style w:type="character" w:styleId="ListLabel143" w:customStyle="1">
    <w:name w:val="ListLabel 143"/>
    <w:qFormat/>
    <w:rPr>
      <w:color w:val="auto"/>
    </w:rPr>
  </w:style>
  <w:style w:type="character" w:styleId="ListLabel144" w:customStyle="1">
    <w:name w:val="ListLabel 144"/>
    <w:qFormat/>
    <w:rPr/>
  </w:style>
  <w:style w:type="character" w:styleId="ListLabel145" w:customStyle="1">
    <w:name w:val="ListLabel 145"/>
    <w:qFormat/>
    <w:rPr>
      <w:color w:val="auto"/>
      <w:sz w:val="22"/>
    </w:rPr>
  </w:style>
  <w:style w:type="character" w:styleId="ListLabel146" w:customStyle="1">
    <w:name w:val="ListLabel 146"/>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147" w:customStyle="1">
    <w:name w:val="ListLabel 147"/>
    <w:qFormat/>
    <w:rPr>
      <w:color w:val="auto"/>
      <w:sz w:val="22"/>
    </w:rPr>
  </w:style>
  <w:style w:type="character" w:styleId="ListLabel148" w:customStyle="1">
    <w:name w:val="ListLabel 148"/>
    <w:qFormat/>
    <w:rPr>
      <w:rFonts w:cs="Arial"/>
      <w:position w:val="0"/>
      <w:sz w:val="22"/>
      <w:sz w:val="22"/>
      <w:vertAlign w:val="baseline"/>
    </w:rPr>
  </w:style>
  <w:style w:type="character" w:styleId="ListLabel149" w:customStyle="1">
    <w:name w:val="ListLabel 14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50" w:customStyle="1">
    <w:name w:val="ListLabel 150"/>
    <w:qFormat/>
    <w:rPr>
      <w:rFonts w:ascii="Arial" w:hAnsi="Arial" w:cs="Symbol"/>
      <w:b/>
      <w:sz w:val="18"/>
    </w:rPr>
  </w:style>
  <w:style w:type="character" w:styleId="ListLabel151" w:customStyle="1">
    <w:name w:val="ListLabel 151"/>
    <w:qFormat/>
    <w:rPr>
      <w:rFonts w:cs="Courier New"/>
    </w:rPr>
  </w:style>
  <w:style w:type="character" w:styleId="ListLabel152" w:customStyle="1">
    <w:name w:val="ListLabel 152"/>
    <w:qFormat/>
    <w:rPr>
      <w:rFonts w:cs="Wingdings"/>
    </w:rPr>
  </w:style>
  <w:style w:type="character" w:styleId="ListLabel153" w:customStyle="1">
    <w:name w:val="ListLabel 153"/>
    <w:qFormat/>
    <w:rPr>
      <w:rFonts w:cs="Symbol"/>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Symbol"/>
    </w:rPr>
  </w:style>
  <w:style w:type="character" w:styleId="ListLabel157" w:customStyle="1">
    <w:name w:val="ListLabel 157"/>
    <w:qFormat/>
    <w:rPr>
      <w:rFonts w:cs="Courier New"/>
    </w:rPr>
  </w:style>
  <w:style w:type="character" w:styleId="ListLabel158" w:customStyle="1">
    <w:name w:val="ListLabel 158"/>
    <w:qFormat/>
    <w:rPr>
      <w:rFonts w:cs="Wingdings"/>
    </w:rPr>
  </w:style>
  <w:style w:type="character" w:styleId="ListLabel159" w:customStyle="1">
    <w:name w:val="ListLabel 159"/>
    <w:qFormat/>
    <w:rPr>
      <w:rFonts w:ascii="Arial" w:hAnsi="Arial" w:cs="Symbol"/>
      <w:b/>
      <w:sz w:val="18"/>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cs="Symbol"/>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cs="Arial"/>
      <w:position w:val="0"/>
      <w:sz w:val="22"/>
      <w:sz w:val="22"/>
      <w:vertAlign w:val="baseline"/>
    </w:rPr>
  </w:style>
  <w:style w:type="character" w:styleId="ListLabel169" w:customStyle="1">
    <w:name w:val="ListLabel 169"/>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170" w:customStyle="1">
    <w:name w:val="ListLabel 170"/>
    <w:qFormat/>
    <w:rPr>
      <w:rFonts w:ascii="Arial" w:hAnsi="Arial" w:cs="Symbol"/>
      <w:b/>
      <w:sz w:val="18"/>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ascii="Arial" w:hAnsi="Arial" w:cs="Symbol"/>
      <w:sz w:val="18"/>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Arial" w:hAnsi="Arial" w:cs="Symbol"/>
      <w:b/>
      <w:sz w:val="18"/>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color w:val="auto"/>
    </w:rPr>
  </w:style>
  <w:style w:type="character" w:styleId="ListLabel198" w:customStyle="1">
    <w:name w:val="ListLabel 198"/>
    <w:qFormat/>
    <w:rPr>
      <w:color w:val="auto"/>
    </w:rPr>
  </w:style>
  <w:style w:type="character" w:styleId="ListLabel199" w:customStyle="1">
    <w:name w:val="ListLabel 199"/>
    <w:qFormat/>
    <w:rPr>
      <w:color w:val="auto"/>
      <w:sz w:val="22"/>
    </w:rPr>
  </w:style>
  <w:style w:type="character" w:styleId="ListLabel200" w:customStyle="1">
    <w:name w:val="ListLabel 200"/>
    <w:qFormat/>
    <w:rPr>
      <w:rFonts w:eastAsia="Calibri" w:eastAsiaTheme="minorHAnsi"/>
    </w:rPr>
  </w:style>
  <w:style w:type="character" w:styleId="ListLabel201">
    <w:name w:val="ListLabel 201"/>
    <w:qFormat/>
    <w:rPr>
      <w:color w:val="auto"/>
      <w:sz w:val="22"/>
    </w:rPr>
  </w:style>
  <w:style w:type="character" w:styleId="ListLabel202">
    <w:name w:val="ListLabel 202"/>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24"/>
      <w:sz w:val="24"/>
      <w:szCs w:val="0"/>
      <w:highlight w:val="black"/>
      <w:u w:val="none" w:color="000000"/>
      <w:effect w:val="none"/>
      <w:vertAlign w:val="baseline"/>
      <w:em w:val="none"/>
      <w:lang w:val="x-none" w:eastAsia="x-none" w:bidi="x-none"/>
    </w:rPr>
  </w:style>
  <w:style w:type="character" w:styleId="ListLabel203">
    <w:name w:val="ListLabel 203"/>
    <w:qFormat/>
    <w:rPr>
      <w:color w:val="auto"/>
      <w:sz w:val="22"/>
    </w:rPr>
  </w:style>
  <w:style w:type="character" w:styleId="ListLabel204">
    <w:name w:val="ListLabel 204"/>
    <w:qFormat/>
    <w:rPr>
      <w:rFonts w:ascii="Arial" w:hAnsi="Arial"/>
      <w:b/>
      <w:sz w:val="28"/>
      <w:szCs w:val="28"/>
    </w:rPr>
  </w:style>
  <w:style w:type="character" w:styleId="ListLabel205">
    <w:name w:val="ListLabel 205"/>
    <w:qFormat/>
    <w:rPr>
      <w:rFonts w:ascii="Arial" w:hAnsi="Arial" w:cs="Arial"/>
      <w:b/>
      <w:position w:val="0"/>
      <w:sz w:val="22"/>
      <w:sz w:val="22"/>
      <w:vertAlign w:val="baseline"/>
    </w:rPr>
  </w:style>
  <w:style w:type="character" w:styleId="ListLabel206">
    <w:name w:val="ListLabel 206"/>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207">
    <w:name w:val="ListLabel 207"/>
    <w:qFormat/>
    <w:rPr>
      <w:rFonts w:cs="Symbol"/>
      <w:b/>
      <w:sz w:val="18"/>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b/>
      <w:sz w:val="18"/>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Arial"/>
      <w:position w:val="0"/>
      <w:sz w:val="22"/>
      <w:sz w:val="22"/>
      <w:vertAlign w:val="baseline"/>
    </w:rPr>
  </w:style>
  <w:style w:type="character" w:styleId="ListLabel226">
    <w:name w:val="ListLabel 226"/>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lang w:val="x-none" w:eastAsia="x-none" w:bidi="x-none"/>
    </w:rPr>
  </w:style>
  <w:style w:type="character" w:styleId="ListLabel227">
    <w:name w:val="ListLabel 227"/>
    <w:qFormat/>
    <w:rPr>
      <w:rFonts w:cs="Symbol"/>
      <w:b/>
      <w:sz w:val="18"/>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sz w:val="18"/>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b/>
      <w:sz w:val="18"/>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color w:val="auto"/>
    </w:rPr>
  </w:style>
  <w:style w:type="character" w:styleId="ListLabel255">
    <w:name w:val="ListLabel 255"/>
    <w:qFormat/>
    <w:rPr>
      <w:color w:val="auto"/>
    </w:rPr>
  </w:style>
  <w:style w:type="character" w:styleId="ListLabel256">
    <w:name w:val="ListLabel 256"/>
    <w:qFormat/>
    <w:rPr>
      <w:color w:val="auto"/>
      <w:sz w:val="22"/>
    </w:rPr>
  </w:style>
  <w:style w:type="character" w:styleId="ListLabel257">
    <w:name w:val="ListLabel 257"/>
    <w:qFormat/>
    <w:rPr>
      <w:rFonts w:eastAsia="Calibri" w:eastAsiaTheme="minorHAnsi"/>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link w:val="GvdeMetniChar"/>
    <w:qFormat/>
    <w:rsid w:val="008b2941"/>
    <w:pPr>
      <w:widowControl w:val="false"/>
      <w:spacing w:lineRule="auto" w:line="240" w:before="0" w:after="0"/>
    </w:pPr>
    <w:rPr>
      <w:rFonts w:ascii="Arial" w:hAnsi="Arial" w:eastAsia="Arial" w:cs="Arial"/>
      <w:sz w:val="20"/>
      <w:szCs w:val="20"/>
      <w:lang w:eastAsia="tr-TR" w:bidi="tr-T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rsid w:val="00e77d5e"/>
    <w:pPr>
      <w:widowControl w:val="false"/>
      <w:suppressLineNumbers/>
      <w:suppressAutoHyphens w:val="true"/>
      <w:spacing w:lineRule="auto" w:line="240" w:before="0" w:after="0"/>
      <w:jc w:val="both"/>
    </w:pPr>
    <w:rPr>
      <w:rFonts w:ascii="Arial" w:hAnsi="Arial" w:eastAsia="Times New Roman"/>
      <w:sz w:val="18"/>
      <w:szCs w:val="20"/>
      <w:lang w:val="en-US" w:eastAsia="ar-SA"/>
    </w:rPr>
  </w:style>
  <w:style w:type="paragraph" w:styleId="Caption">
    <w:name w:val="caption"/>
    <w:basedOn w:val="Normal"/>
    <w:next w:val="Normal"/>
    <w:semiHidden/>
    <w:unhideWhenUsed/>
    <w:qFormat/>
    <w:rsid w:val="00e77d5e"/>
    <w:pPr>
      <w:widowControl w:val="false"/>
      <w:suppressAutoHyphens w:val="true"/>
      <w:spacing w:lineRule="auto" w:line="240" w:before="0" w:after="0"/>
      <w:jc w:val="both"/>
    </w:pPr>
    <w:rPr>
      <w:rFonts w:ascii="Arial" w:hAnsi="Arial" w:eastAsia="Times New Roman"/>
      <w:b/>
      <w:bCs/>
      <w:sz w:val="20"/>
      <w:szCs w:val="20"/>
      <w:lang w:val="en-US" w:eastAsia="ar-SA"/>
    </w:rPr>
  </w:style>
  <w:style w:type="paragraph" w:styleId="Stbilgi">
    <w:name w:val="Header"/>
    <w:basedOn w:val="Normal"/>
    <w:uiPriority w:val="99"/>
    <w:unhideWhenUsed/>
    <w:rsid w:val="008b2941"/>
    <w:pPr>
      <w:tabs>
        <w:tab w:val="clear" w:pos="708"/>
        <w:tab w:val="center" w:pos="4536" w:leader="none"/>
        <w:tab w:val="right" w:pos="9072" w:leader="none"/>
      </w:tabs>
      <w:spacing w:lineRule="auto" w:line="240" w:before="0" w:after="0"/>
    </w:pPr>
    <w:rPr/>
  </w:style>
  <w:style w:type="paragraph" w:styleId="Altbilgi">
    <w:name w:val="Footer"/>
    <w:basedOn w:val="Normal"/>
    <w:uiPriority w:val="99"/>
    <w:unhideWhenUsed/>
    <w:rsid w:val="008b2941"/>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590610"/>
    <w:pPr>
      <w:spacing w:before="0" w:after="200"/>
      <w:ind w:left="720" w:hanging="0"/>
      <w:contextualSpacing/>
    </w:pPr>
    <w:rPr>
      <w:sz w:val="20"/>
      <w:szCs w:val="20"/>
      <w:lang w:val="en-US"/>
    </w:rPr>
  </w:style>
  <w:style w:type="paragraph" w:styleId="Annotationtext">
    <w:name w:val="annotation text"/>
    <w:basedOn w:val="Normal"/>
    <w:link w:val="AklamaMetniChar"/>
    <w:semiHidden/>
    <w:unhideWhenUsed/>
    <w:qFormat/>
    <w:rsid w:val="00590610"/>
    <w:pPr>
      <w:spacing w:lineRule="auto" w:line="240"/>
    </w:pPr>
    <w:rPr>
      <w:sz w:val="20"/>
      <w:szCs w:val="20"/>
      <w:lang w:val="en-US"/>
    </w:rPr>
  </w:style>
  <w:style w:type="paragraph" w:styleId="BelgeBal">
    <w:name w:val="Title"/>
    <w:basedOn w:val="Normal"/>
    <w:next w:val="Normal"/>
    <w:link w:val="KonuBalChar"/>
    <w:uiPriority w:val="10"/>
    <w:qFormat/>
    <w:rsid w:val="00590610"/>
    <w:pPr>
      <w:spacing w:before="240" w:after="60"/>
      <w:ind w:left="360" w:hanging="360"/>
      <w:outlineLvl w:val="0"/>
    </w:pPr>
    <w:rPr>
      <w:rFonts w:ascii="Arial" w:hAnsi="Arial" w:eastAsia="Times New Roman" w:cs="Arial"/>
      <w:b/>
      <w:bCs/>
      <w:kern w:val="2"/>
      <w:sz w:val="24"/>
      <w:szCs w:val="24"/>
    </w:rPr>
  </w:style>
  <w:style w:type="paragraph" w:styleId="BalloonText">
    <w:name w:val="Balloon Text"/>
    <w:basedOn w:val="Normal"/>
    <w:link w:val="BalonMetniChar"/>
    <w:semiHidden/>
    <w:unhideWhenUsed/>
    <w:qFormat/>
    <w:rsid w:val="00590610"/>
    <w:pPr>
      <w:spacing w:lineRule="auto" w:line="240" w:before="0" w:after="0"/>
    </w:pPr>
    <w:rPr>
      <w:rFonts w:ascii="Segoe UI" w:hAnsi="Segoe UI" w:cs="Segoe UI"/>
      <w:sz w:val="18"/>
      <w:szCs w:val="18"/>
    </w:rPr>
  </w:style>
  <w:style w:type="paragraph" w:styleId="MaddeBalk" w:customStyle="1">
    <w:name w:val="Madde Başlık"/>
    <w:basedOn w:val="MetinGvdesi"/>
    <w:link w:val="MaddeBalkChar"/>
    <w:qFormat/>
    <w:rsid w:val="00e77d5e"/>
    <w:pPr>
      <w:spacing w:lineRule="auto" w:line="276"/>
      <w:ind w:left="116" w:right="114" w:firstLine="719"/>
      <w:jc w:val="both"/>
    </w:pPr>
    <w:rPr>
      <w:rFonts w:ascii="Times New Roman" w:hAnsi="Times New Roman" w:eastAsia="Times New Roman" w:cs="Times New Roman"/>
      <w:b/>
      <w:sz w:val="22"/>
      <w:szCs w:val="22"/>
      <w:lang w:val="en-US" w:eastAsia="en-US" w:bidi="ar-SA"/>
    </w:rPr>
  </w:style>
  <w:style w:type="paragraph" w:styleId="Madde" w:customStyle="1">
    <w:name w:val="Madde"/>
    <w:basedOn w:val="Normal"/>
    <w:link w:val="MaddeChar"/>
    <w:qFormat/>
    <w:rsid w:val="00e77d5e"/>
    <w:pPr>
      <w:spacing w:before="0" w:after="0"/>
    </w:pPr>
    <w:rPr>
      <w:rFonts w:ascii="Times New Roman" w:hAnsi="Times New Roman"/>
      <w:b/>
    </w:rPr>
  </w:style>
  <w:style w:type="paragraph" w:styleId="Indekilerdizini1">
    <w:name w:val="TOC 1"/>
    <w:basedOn w:val="Normal"/>
    <w:next w:val="Normal"/>
    <w:autoRedefine/>
    <w:uiPriority w:val="39"/>
    <w:unhideWhenUsed/>
    <w:rsid w:val="00706420"/>
    <w:pPr>
      <w:spacing w:lineRule="auto" w:line="240" w:before="0" w:after="240"/>
    </w:pPr>
    <w:rPr>
      <w:rFonts w:ascii="Arial" w:hAnsi="Arial" w:cs="Arial"/>
      <w:b/>
      <w:bCs/>
      <w:sz w:val="24"/>
      <w:szCs w:val="24"/>
    </w:rPr>
  </w:style>
  <w:style w:type="paragraph" w:styleId="Indekilerdizini2">
    <w:name w:val="TOC 2"/>
    <w:basedOn w:val="Normal"/>
    <w:next w:val="Normal"/>
    <w:autoRedefine/>
    <w:uiPriority w:val="39"/>
    <w:unhideWhenUsed/>
    <w:rsid w:val="00e77d5e"/>
    <w:pPr>
      <w:spacing w:before="0" w:after="100"/>
      <w:ind w:left="220" w:hanging="0"/>
    </w:pPr>
    <w:rPr/>
  </w:style>
  <w:style w:type="paragraph" w:styleId="Indekilerdizini3">
    <w:name w:val="TOC 3"/>
    <w:basedOn w:val="Normal"/>
    <w:next w:val="Normal"/>
    <w:autoRedefine/>
    <w:uiPriority w:val="39"/>
    <w:unhideWhenUsed/>
    <w:rsid w:val="00e77d5e"/>
    <w:pPr>
      <w:spacing w:before="0" w:after="100"/>
      <w:ind w:left="440" w:hanging="0"/>
    </w:pPr>
    <w:rPr/>
  </w:style>
  <w:style w:type="paragraph" w:styleId="Dipnot">
    <w:name w:val="Footnote Text"/>
    <w:basedOn w:val="Normal"/>
    <w:link w:val="DipnotMetniChar"/>
    <w:unhideWhenUsed/>
    <w:rsid w:val="00e77d5e"/>
    <w:pPr>
      <w:spacing w:lineRule="auto" w:line="240" w:before="0" w:after="0"/>
    </w:pPr>
    <w:rPr>
      <w:sz w:val="20"/>
      <w:szCs w:val="20"/>
    </w:rPr>
  </w:style>
  <w:style w:type="paragraph" w:styleId="WWNormalWeb1" w:customStyle="1">
    <w:name w:val="WW-Normal (Web)1"/>
    <w:basedOn w:val="Normal"/>
    <w:qFormat/>
    <w:rsid w:val="00e77d5e"/>
    <w:pPr>
      <w:spacing w:lineRule="auto" w:line="240" w:before="280" w:after="119"/>
    </w:pPr>
    <w:rPr>
      <w:rFonts w:ascii="Times New Roman" w:hAnsi="Times New Roman" w:eastAsia="Times New Roman"/>
      <w:sz w:val="24"/>
      <w:szCs w:val="24"/>
      <w:lang w:eastAsia="ar-SA"/>
    </w:rPr>
  </w:style>
  <w:style w:type="paragraph" w:styleId="TableParagraph" w:customStyle="1">
    <w:name w:val="Table Paragraph"/>
    <w:basedOn w:val="Normal"/>
    <w:uiPriority w:val="1"/>
    <w:qFormat/>
    <w:rsid w:val="00e77d5e"/>
    <w:pPr>
      <w:widowControl w:val="false"/>
      <w:spacing w:lineRule="auto" w:line="240" w:before="0" w:after="0"/>
    </w:pPr>
    <w:rPr>
      <w:rFonts w:ascii="Arial" w:hAnsi="Arial" w:eastAsia="Arial" w:cs="Arial"/>
      <w:lang w:val="en-US"/>
    </w:rPr>
  </w:style>
  <w:style w:type="paragraph" w:styleId="WWNormalWeb" w:customStyle="1">
    <w:name w:val="WW-Normal (Web)"/>
    <w:basedOn w:val="Normal"/>
    <w:qFormat/>
    <w:rsid w:val="00e77d5e"/>
    <w:pPr>
      <w:widowControl w:val="false"/>
      <w:suppressAutoHyphens w:val="true"/>
      <w:spacing w:lineRule="auto" w:line="240" w:before="280" w:after="280"/>
      <w:jc w:val="both"/>
    </w:pPr>
    <w:rPr>
      <w:rFonts w:ascii="Arial Unicode MS" w:hAnsi="Arial Unicode MS" w:eastAsia="Arial Unicode MS" w:cs="Arial Unicode MS"/>
      <w:sz w:val="18"/>
      <w:szCs w:val="24"/>
      <w:lang w:val="en-US" w:eastAsia="ar-SA"/>
    </w:rPr>
  </w:style>
  <w:style w:type="paragraph" w:styleId="Western" w:customStyle="1">
    <w:name w:val="western"/>
    <w:basedOn w:val="Normal"/>
    <w:qFormat/>
    <w:rsid w:val="00e77d5e"/>
    <w:pPr>
      <w:spacing w:lineRule="auto" w:line="240" w:before="280" w:after="0"/>
      <w:jc w:val="both"/>
    </w:pPr>
    <w:rPr>
      <w:rFonts w:ascii="Arial" w:hAnsi="Arial" w:eastAsia="Times New Roman" w:cs="Arial"/>
      <w:b/>
      <w:bCs/>
      <w:sz w:val="18"/>
      <w:szCs w:val="24"/>
      <w:lang w:eastAsia="ar-SA"/>
    </w:rPr>
  </w:style>
  <w:style w:type="paragraph" w:styleId="Ndeer" w:customStyle="1">
    <w:name w:val="Öndeğer"/>
    <w:qFormat/>
    <w:rsid w:val="00e77d5e"/>
    <w:pPr>
      <w:widowControl/>
      <w:bidi w:val="0"/>
      <w:jc w:val="left"/>
    </w:pPr>
    <w:rPr>
      <w:rFonts w:ascii="Times New Roman" w:hAnsi="Times New Roman" w:eastAsia="Times New Roman" w:cs="Times New Roman"/>
      <w:color w:val="auto"/>
      <w:kern w:val="0"/>
      <w:sz w:val="24"/>
      <w:szCs w:val="20"/>
      <w:lang w:eastAsia="tr-TR" w:val="tr-TR" w:bidi="ar-SA"/>
    </w:rPr>
  </w:style>
  <w:style w:type="paragraph" w:styleId="HTMLPreformatted">
    <w:name w:val="HTML Preformatted"/>
    <w:basedOn w:val="Normal"/>
    <w:link w:val="HTMLncedenBiimlendirilmiChar"/>
    <w:qFormat/>
    <w:rsid w:val="00e77d5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pPr>
    <w:rPr>
      <w:rFonts w:ascii="Courier New" w:hAnsi="Courier New" w:eastAsia="Times New Roman" w:cs="Courier New"/>
      <w:color w:val="000000"/>
      <w:sz w:val="20"/>
      <w:szCs w:val="20"/>
      <w:lang w:eastAsia="tr-TR"/>
    </w:rPr>
  </w:style>
  <w:style w:type="paragraph" w:styleId="Annotationsubject">
    <w:name w:val="annotation subject"/>
    <w:basedOn w:val="Annotationtext"/>
    <w:next w:val="Annotationtext"/>
    <w:link w:val="AklamaKonusuChar"/>
    <w:semiHidden/>
    <w:qFormat/>
    <w:rsid w:val="00e77d5e"/>
    <w:pPr>
      <w:widowControl w:val="false"/>
      <w:suppressAutoHyphens w:val="true"/>
      <w:spacing w:before="0" w:after="0"/>
      <w:jc w:val="both"/>
    </w:pPr>
    <w:rPr>
      <w:rFonts w:ascii="Arial" w:hAnsi="Arial" w:eastAsia="Times New Roman"/>
      <w:b/>
      <w:bCs/>
      <w:lang w:eastAsia="ar-SA"/>
    </w:rPr>
  </w:style>
  <w:style w:type="paragraph" w:styleId="Etext" w:customStyle="1">
    <w:name w:val="etext"/>
    <w:basedOn w:val="Normal"/>
    <w:autoRedefine/>
    <w:qFormat/>
    <w:rsid w:val="00e77d5e"/>
    <w:pPr>
      <w:tabs>
        <w:tab w:val="clear" w:pos="708"/>
        <w:tab w:val="left" w:pos="180" w:leader="none"/>
        <w:tab w:val="left" w:pos="540" w:leader="none"/>
        <w:tab w:val="left" w:pos="720" w:leader="none"/>
        <w:tab w:val="left" w:pos="900" w:leader="none"/>
      </w:tabs>
      <w:spacing w:lineRule="auto" w:line="240" w:before="240" w:after="0"/>
      <w:jc w:val="both"/>
    </w:pPr>
    <w:rPr>
      <w:rFonts w:ascii="Arial" w:hAnsi="Arial" w:eastAsia="Times New Roman" w:cs="Arial"/>
      <w:lang w:eastAsia="tr-TR"/>
    </w:rPr>
  </w:style>
  <w:style w:type="paragraph" w:styleId="Indekilerdizini4">
    <w:name w:val="TOC 4"/>
    <w:basedOn w:val="Normal"/>
    <w:next w:val="Normal"/>
    <w:autoRedefine/>
    <w:uiPriority w:val="39"/>
    <w:rsid w:val="00e77d5e"/>
    <w:pPr>
      <w:widowControl w:val="false"/>
      <w:suppressAutoHyphens w:val="true"/>
      <w:spacing w:lineRule="auto" w:line="240" w:before="0" w:after="0"/>
      <w:ind w:left="720" w:hanging="0"/>
      <w:jc w:val="both"/>
    </w:pPr>
    <w:rPr>
      <w:rFonts w:ascii="Arial" w:hAnsi="Arial" w:eastAsia="Times New Roman"/>
      <w:sz w:val="18"/>
      <w:szCs w:val="21"/>
      <w:lang w:val="en-US" w:eastAsia="ar-SA"/>
    </w:rPr>
  </w:style>
  <w:style w:type="paragraph" w:styleId="Indekilerdizini5">
    <w:name w:val="TOC 5"/>
    <w:basedOn w:val="Normal"/>
    <w:next w:val="Normal"/>
    <w:autoRedefine/>
    <w:uiPriority w:val="39"/>
    <w:rsid w:val="00e77d5e"/>
    <w:pPr>
      <w:widowControl w:val="false"/>
      <w:suppressAutoHyphens w:val="true"/>
      <w:spacing w:lineRule="auto" w:line="240" w:before="0" w:after="0"/>
      <w:ind w:left="960" w:hanging="0"/>
      <w:jc w:val="both"/>
    </w:pPr>
    <w:rPr>
      <w:rFonts w:ascii="Arial" w:hAnsi="Arial" w:eastAsia="Times New Roman"/>
      <w:sz w:val="18"/>
      <w:szCs w:val="21"/>
      <w:lang w:val="en-US" w:eastAsia="ar-SA"/>
    </w:rPr>
  </w:style>
  <w:style w:type="paragraph" w:styleId="Indekilerdizini6">
    <w:name w:val="TOC 6"/>
    <w:basedOn w:val="Normal"/>
    <w:next w:val="Normal"/>
    <w:autoRedefine/>
    <w:uiPriority w:val="39"/>
    <w:rsid w:val="00e77d5e"/>
    <w:pPr>
      <w:widowControl w:val="false"/>
      <w:suppressAutoHyphens w:val="true"/>
      <w:spacing w:lineRule="auto" w:line="240" w:before="0" w:after="0"/>
      <w:ind w:left="1200" w:hanging="0"/>
      <w:jc w:val="both"/>
    </w:pPr>
    <w:rPr>
      <w:rFonts w:ascii="Arial" w:hAnsi="Arial" w:eastAsia="Times New Roman"/>
      <w:sz w:val="18"/>
      <w:szCs w:val="21"/>
      <w:lang w:val="en-US" w:eastAsia="ar-SA"/>
    </w:rPr>
  </w:style>
  <w:style w:type="paragraph" w:styleId="Indekilerdizini7">
    <w:name w:val="TOC 7"/>
    <w:basedOn w:val="Normal"/>
    <w:next w:val="Normal"/>
    <w:autoRedefine/>
    <w:uiPriority w:val="39"/>
    <w:rsid w:val="00e77d5e"/>
    <w:pPr>
      <w:widowControl w:val="false"/>
      <w:suppressAutoHyphens w:val="true"/>
      <w:spacing w:lineRule="auto" w:line="240" w:before="0" w:after="0"/>
      <w:ind w:left="1440" w:hanging="0"/>
      <w:jc w:val="both"/>
    </w:pPr>
    <w:rPr>
      <w:rFonts w:ascii="Arial" w:hAnsi="Arial" w:eastAsia="Times New Roman"/>
      <w:sz w:val="18"/>
      <w:szCs w:val="21"/>
      <w:lang w:val="en-US" w:eastAsia="ar-SA"/>
    </w:rPr>
  </w:style>
  <w:style w:type="paragraph" w:styleId="Indekilerdizini8">
    <w:name w:val="TOC 8"/>
    <w:basedOn w:val="Normal"/>
    <w:next w:val="Normal"/>
    <w:autoRedefine/>
    <w:uiPriority w:val="39"/>
    <w:rsid w:val="00e77d5e"/>
    <w:pPr>
      <w:widowControl w:val="false"/>
      <w:suppressAutoHyphens w:val="true"/>
      <w:spacing w:lineRule="auto" w:line="240" w:before="0" w:after="0"/>
      <w:ind w:left="1680" w:hanging="0"/>
      <w:jc w:val="both"/>
    </w:pPr>
    <w:rPr>
      <w:rFonts w:ascii="Arial" w:hAnsi="Arial" w:eastAsia="Times New Roman"/>
      <w:sz w:val="18"/>
      <w:szCs w:val="21"/>
      <w:lang w:val="en-US" w:eastAsia="ar-SA"/>
    </w:rPr>
  </w:style>
  <w:style w:type="paragraph" w:styleId="Indekilerdizini9">
    <w:name w:val="TOC 9"/>
    <w:basedOn w:val="Normal"/>
    <w:next w:val="Normal"/>
    <w:autoRedefine/>
    <w:uiPriority w:val="39"/>
    <w:rsid w:val="00e77d5e"/>
    <w:pPr>
      <w:widowControl w:val="false"/>
      <w:suppressAutoHyphens w:val="true"/>
      <w:spacing w:lineRule="auto" w:line="240" w:before="0" w:after="0"/>
      <w:ind w:left="1920" w:hanging="0"/>
      <w:jc w:val="both"/>
    </w:pPr>
    <w:rPr>
      <w:rFonts w:ascii="Arial" w:hAnsi="Arial" w:eastAsia="Times New Roman"/>
      <w:sz w:val="18"/>
      <w:szCs w:val="21"/>
      <w:lang w:val="en-US" w:eastAsia="ar-SA"/>
    </w:rPr>
  </w:style>
  <w:style w:type="paragraph" w:styleId="DocumentMap">
    <w:name w:val="Document Map"/>
    <w:basedOn w:val="Normal"/>
    <w:link w:val="BelgeBalantlarChar"/>
    <w:qFormat/>
    <w:rsid w:val="00e77d5e"/>
    <w:pPr>
      <w:widowControl w:val="false"/>
      <w:suppressAutoHyphens w:val="true"/>
      <w:spacing w:lineRule="auto" w:line="240" w:before="0" w:after="0"/>
      <w:jc w:val="both"/>
    </w:pPr>
    <w:rPr>
      <w:rFonts w:ascii="Tahoma" w:hAnsi="Tahoma" w:eastAsia="Times New Roman"/>
      <w:sz w:val="16"/>
      <w:szCs w:val="16"/>
      <w:lang w:val="en-US" w:eastAsia="ar-SA"/>
    </w:rPr>
  </w:style>
  <w:style w:type="paragraph" w:styleId="BodyText3">
    <w:name w:val="Body Text 3"/>
    <w:basedOn w:val="Normal"/>
    <w:link w:val="GvdeMetni3Char"/>
    <w:qFormat/>
    <w:rsid w:val="00e77d5e"/>
    <w:pPr>
      <w:widowControl w:val="false"/>
      <w:suppressAutoHyphens w:val="true"/>
      <w:spacing w:lineRule="auto" w:line="240" w:before="0" w:after="120"/>
      <w:jc w:val="both"/>
    </w:pPr>
    <w:rPr>
      <w:rFonts w:ascii="Arial" w:hAnsi="Arial" w:eastAsia="Times New Roman"/>
      <w:sz w:val="16"/>
      <w:szCs w:val="16"/>
      <w:lang w:val="en-US" w:eastAsia="ar-SA"/>
    </w:rPr>
  </w:style>
  <w:style w:type="paragraph" w:styleId="Index1">
    <w:name w:val="index 1"/>
    <w:basedOn w:val="Normal"/>
    <w:next w:val="Normal"/>
    <w:qFormat/>
    <w:rsid w:val="00e77d5e"/>
    <w:pPr>
      <w:widowControl w:val="false"/>
      <w:tabs>
        <w:tab w:val="clear" w:pos="708"/>
        <w:tab w:val="right" w:pos="1985" w:leader="none"/>
        <w:tab w:val="left" w:pos="2127" w:leader="none"/>
        <w:tab w:val="left" w:pos="5387" w:leader="none"/>
      </w:tabs>
      <w:suppressAutoHyphens w:val="true"/>
      <w:spacing w:lineRule="auto" w:line="360" w:before="0" w:after="0"/>
      <w:ind w:hanging="426"/>
      <w:jc w:val="both"/>
    </w:pPr>
    <w:rPr>
      <w:rFonts w:ascii="Garamond" w:hAnsi="Garamond" w:eastAsia="Times New Roman"/>
      <w:sz w:val="18"/>
      <w:szCs w:val="20"/>
      <w:lang w:val="en-AU" w:eastAsia="ar-SA"/>
    </w:rPr>
  </w:style>
  <w:style w:type="paragraph" w:styleId="NormalWeb">
    <w:name w:val="Normal (Web)"/>
    <w:basedOn w:val="Normal"/>
    <w:uiPriority w:val="99"/>
    <w:unhideWhenUsed/>
    <w:qFormat/>
    <w:rsid w:val="00e77d5e"/>
    <w:pPr>
      <w:spacing w:lineRule="auto" w:line="240" w:beforeAutospacing="1" w:afterAutospacing="1"/>
      <w:jc w:val="both"/>
    </w:pPr>
    <w:rPr>
      <w:rFonts w:ascii="Arial" w:hAnsi="Arial" w:eastAsia="Times New Roman"/>
      <w:sz w:val="18"/>
      <w:szCs w:val="24"/>
      <w:lang w:eastAsia="tr-TR"/>
    </w:rPr>
  </w:style>
  <w:style w:type="paragraph" w:styleId="Style21" w:customStyle="1">
    <w:name w:val="style2"/>
    <w:basedOn w:val="Normal"/>
    <w:qFormat/>
    <w:rsid w:val="00e77d5e"/>
    <w:pPr>
      <w:spacing w:lineRule="auto" w:line="240" w:beforeAutospacing="1" w:afterAutospacing="1"/>
      <w:jc w:val="both"/>
    </w:pPr>
    <w:rPr>
      <w:rFonts w:ascii="Arial" w:hAnsi="Arial" w:eastAsia="Times New Roman"/>
      <w:sz w:val="18"/>
      <w:szCs w:val="24"/>
      <w:lang w:eastAsia="tr-TR"/>
    </w:rPr>
  </w:style>
  <w:style w:type="paragraph" w:styleId="Tablo" w:customStyle="1">
    <w:name w:val="tablo"/>
    <w:basedOn w:val="Normal"/>
    <w:qFormat/>
    <w:rsid w:val="00e77d5e"/>
    <w:pPr>
      <w:suppressAutoHyphens w:val="true"/>
      <w:spacing w:lineRule="auto" w:line="240" w:before="0" w:after="0"/>
      <w:jc w:val="both"/>
    </w:pPr>
    <w:rPr>
      <w:rFonts w:ascii="Arial" w:hAnsi="Arial" w:eastAsia="Times New Roman"/>
      <w:szCs w:val="24"/>
      <w:lang w:eastAsia="ar-SA"/>
    </w:rPr>
  </w:style>
  <w:style w:type="paragraph" w:styleId="Mnormal" w:customStyle="1">
    <w:name w:val="Mnormal"/>
    <w:basedOn w:val="Normal"/>
    <w:link w:val="MnormalChar"/>
    <w:qFormat/>
    <w:rsid w:val="00e77d5e"/>
    <w:pPr>
      <w:suppressAutoHyphens w:val="true"/>
      <w:spacing w:lineRule="auto" w:line="312" w:before="120" w:after="120"/>
      <w:jc w:val="both"/>
    </w:pPr>
    <w:rPr>
      <w:rFonts w:ascii="Arial" w:hAnsi="Arial" w:eastAsia="Times New Roman"/>
      <w:sz w:val="18"/>
      <w:szCs w:val="24"/>
      <w:lang w:eastAsia="ar-SA"/>
    </w:rPr>
  </w:style>
  <w:style w:type="paragraph" w:styleId="Mreferans" w:customStyle="1">
    <w:name w:val="Mreferans"/>
    <w:basedOn w:val="Caption"/>
    <w:link w:val="MreferansChar"/>
    <w:qFormat/>
    <w:rsid w:val="00e77d5e"/>
    <w:pPr>
      <w:widowControl/>
      <w:suppressAutoHyphens w:val="false"/>
      <w:spacing w:lineRule="atLeast" w:line="240" w:before="120" w:after="120"/>
      <w:jc w:val="center"/>
    </w:pPr>
    <w:rPr>
      <w:b w:val="false"/>
      <w:bCs w:val="false"/>
      <w:sz w:val="24"/>
      <w:lang w:eastAsia="en-US"/>
    </w:rPr>
  </w:style>
  <w:style w:type="paragraph" w:styleId="Default" w:customStyle="1">
    <w:name w:val="Default"/>
    <w:qFormat/>
    <w:rsid w:val="00e77d5e"/>
    <w:pPr>
      <w:widowControl/>
      <w:bidi w:val="0"/>
      <w:jc w:val="left"/>
    </w:pPr>
    <w:rPr>
      <w:rFonts w:ascii="Arial" w:hAnsi="Arial" w:eastAsia="Calibri" w:cs="Arial"/>
      <w:color w:val="000000"/>
      <w:kern w:val="0"/>
      <w:sz w:val="24"/>
      <w:szCs w:val="24"/>
      <w:lang w:val="tr-TR" w:eastAsia="en-US" w:bidi="ar-SA"/>
    </w:rPr>
  </w:style>
  <w:style w:type="paragraph" w:styleId="Font5" w:customStyle="1">
    <w:name w:val="font5"/>
    <w:basedOn w:val="Normal"/>
    <w:qFormat/>
    <w:rsid w:val="00e77d5e"/>
    <w:pPr>
      <w:spacing w:lineRule="auto" w:line="240" w:beforeAutospacing="1" w:afterAutospacing="1"/>
      <w:jc w:val="both"/>
    </w:pPr>
    <w:rPr>
      <w:rFonts w:ascii="Arial" w:hAnsi="Arial" w:eastAsia="Times New Roman" w:cs="Arial"/>
      <w:color w:val="000000"/>
      <w:sz w:val="20"/>
      <w:szCs w:val="20"/>
      <w:lang w:eastAsia="tr-TR"/>
    </w:rPr>
  </w:style>
  <w:style w:type="paragraph" w:styleId="Xl65" w:customStyle="1">
    <w:name w:val="xl65"/>
    <w:basedOn w:val="Normal"/>
    <w:qFormat/>
    <w:rsid w:val="00e77d5e"/>
    <w:pPr>
      <w:pBdr>
        <w:top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66" w:customStyle="1">
    <w:name w:val="xl66"/>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67" w:customStyle="1">
    <w:name w:val="xl67"/>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68" w:customStyle="1">
    <w:name w:val="xl68"/>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69" w:customStyle="1">
    <w:name w:val="xl69"/>
    <w:basedOn w:val="Normal"/>
    <w:qFormat/>
    <w:rsid w:val="00e77d5e"/>
    <w:pPr>
      <w:pBdr>
        <w:bottom w:val="single" w:sz="8" w:space="0" w:color="000000"/>
        <w:right w:val="single" w:sz="8" w:space="0" w:color="000000"/>
      </w:pBdr>
      <w:shd w:val="clear" w:color="000000" w:fill="CCCCCC"/>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70" w:customStyle="1">
    <w:name w:val="xl70"/>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71" w:customStyle="1">
    <w:name w:val="xl71"/>
    <w:basedOn w:val="Normal"/>
    <w:qFormat/>
    <w:rsid w:val="00e77d5e"/>
    <w:pPr>
      <w:pBdr>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72" w:customStyle="1">
    <w:name w:val="xl72"/>
    <w:basedOn w:val="Normal"/>
    <w:qFormat/>
    <w:rsid w:val="00e77d5e"/>
    <w:pPr>
      <w:pBdr>
        <w:bottom w:val="single" w:sz="8" w:space="0" w:color="000000"/>
        <w:right w:val="single" w:sz="8" w:space="0" w:color="000000"/>
      </w:pBdr>
      <w:shd w:val="clear" w:color="000000" w:fill="A6A6A6"/>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73" w:customStyle="1">
    <w:name w:val="xl73"/>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74" w:customStyle="1">
    <w:name w:val="xl74"/>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8"/>
      <w:szCs w:val="18"/>
      <w:lang w:eastAsia="tr-TR"/>
    </w:rPr>
  </w:style>
  <w:style w:type="paragraph" w:styleId="Xl75" w:customStyle="1">
    <w:name w:val="xl75"/>
    <w:basedOn w:val="Normal"/>
    <w:qFormat/>
    <w:rsid w:val="00e77d5e"/>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color w:val="000000"/>
      <w:sz w:val="20"/>
      <w:szCs w:val="20"/>
      <w:lang w:eastAsia="tr-TR"/>
    </w:rPr>
  </w:style>
  <w:style w:type="paragraph" w:styleId="Xl76" w:customStyle="1">
    <w:name w:val="xl76"/>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color w:val="000000"/>
      <w:sz w:val="20"/>
      <w:szCs w:val="20"/>
      <w:lang w:eastAsia="tr-TR"/>
    </w:rPr>
  </w:style>
  <w:style w:type="paragraph" w:styleId="Xl77" w:customStyle="1">
    <w:name w:val="xl77"/>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20"/>
      <w:szCs w:val="20"/>
      <w:lang w:eastAsia="tr-TR"/>
    </w:rPr>
  </w:style>
  <w:style w:type="paragraph" w:styleId="Xl78" w:customStyle="1">
    <w:name w:val="xl78"/>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79" w:customStyle="1">
    <w:name w:val="xl79"/>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80" w:customStyle="1">
    <w:name w:val="xl80"/>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81" w:customStyle="1">
    <w:name w:val="xl81"/>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82" w:customStyle="1">
    <w:name w:val="xl82"/>
    <w:basedOn w:val="Normal"/>
    <w:qFormat/>
    <w:rsid w:val="00e77d5e"/>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83" w:customStyle="1">
    <w:name w:val="xl83"/>
    <w:basedOn w:val="Normal"/>
    <w:qFormat/>
    <w:rsid w:val="00e77d5e"/>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84" w:customStyle="1">
    <w:name w:val="xl84"/>
    <w:basedOn w:val="Normal"/>
    <w:qFormat/>
    <w:rsid w:val="00e77d5e"/>
    <w:pPr>
      <w:pBdr>
        <w:top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8"/>
      <w:szCs w:val="18"/>
      <w:lang w:eastAsia="tr-TR"/>
    </w:rPr>
  </w:style>
  <w:style w:type="paragraph" w:styleId="Xl85" w:customStyle="1">
    <w:name w:val="xl85"/>
    <w:basedOn w:val="Normal"/>
    <w:qFormat/>
    <w:rsid w:val="00e77d5e"/>
    <w:pPr>
      <w:pBdr>
        <w:top w:val="single" w:sz="8" w:space="0" w:color="000000"/>
        <w:left w:val="single" w:sz="8" w:space="0" w:color="000000"/>
        <w:bottom w:val="single" w:sz="8" w:space="0" w:color="000000"/>
      </w:pBdr>
      <w:spacing w:lineRule="auto" w:line="240" w:beforeAutospacing="1" w:afterAutospacing="1"/>
      <w:jc w:val="both"/>
      <w:textAlignment w:val="center"/>
    </w:pPr>
    <w:rPr>
      <w:rFonts w:ascii="Arial" w:hAnsi="Arial" w:eastAsia="Times New Roman" w:cs="Arial"/>
      <w:color w:val="000000"/>
      <w:sz w:val="14"/>
      <w:szCs w:val="14"/>
      <w:lang w:eastAsia="tr-TR"/>
    </w:rPr>
  </w:style>
  <w:style w:type="paragraph" w:styleId="Xl86" w:customStyle="1">
    <w:name w:val="xl86"/>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87" w:customStyle="1">
    <w:name w:val="xl87"/>
    <w:basedOn w:val="Normal"/>
    <w:qFormat/>
    <w:rsid w:val="00e77d5e"/>
    <w:pPr>
      <w:pBdr>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88" w:customStyle="1">
    <w:name w:val="xl88"/>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89" w:customStyle="1">
    <w:name w:val="xl89"/>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90" w:customStyle="1">
    <w:name w:val="xl90"/>
    <w:basedOn w:val="Normal"/>
    <w:qFormat/>
    <w:rsid w:val="00e77d5e"/>
    <w:pPr>
      <w:pBdr>
        <w:left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91" w:customStyle="1">
    <w:name w:val="xl91"/>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b/>
      <w:bCs/>
      <w:sz w:val="18"/>
      <w:szCs w:val="24"/>
      <w:lang w:eastAsia="tr-TR"/>
    </w:rPr>
  </w:style>
  <w:style w:type="paragraph" w:styleId="Xl92" w:customStyle="1">
    <w:name w:val="xl92"/>
    <w:basedOn w:val="Normal"/>
    <w:qFormat/>
    <w:rsid w:val="00e77d5e"/>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b/>
      <w:bCs/>
      <w:color w:val="000000"/>
      <w:sz w:val="12"/>
      <w:szCs w:val="12"/>
      <w:lang w:eastAsia="tr-TR"/>
    </w:rPr>
  </w:style>
  <w:style w:type="paragraph" w:styleId="Xl93" w:customStyle="1">
    <w:name w:val="xl93"/>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4" w:customStyle="1">
    <w:name w:val="xl94"/>
    <w:basedOn w:val="Normal"/>
    <w:qFormat/>
    <w:rsid w:val="00e77d5e"/>
    <w:pPr>
      <w:pBdr>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5" w:customStyle="1">
    <w:name w:val="xl95"/>
    <w:basedOn w:val="Normal"/>
    <w:qFormat/>
    <w:rsid w:val="00e77d5e"/>
    <w:pPr>
      <w:pBdr>
        <w:top w:val="single" w:sz="8" w:space="0" w:color="000000"/>
        <w:lef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6" w:customStyle="1">
    <w:name w:val="xl96"/>
    <w:basedOn w:val="Normal"/>
    <w:qFormat/>
    <w:rsid w:val="00e77d5e"/>
    <w:pPr>
      <w:pBdr>
        <w:left w:val="single" w:sz="8" w:space="0" w:color="000000"/>
        <w:right w:val="single" w:sz="8" w:space="0" w:color="000000"/>
      </w:pBdr>
      <w:spacing w:lineRule="auto" w:line="240" w:beforeAutospacing="1" w:afterAutospacing="1"/>
      <w:jc w:val="center"/>
      <w:textAlignment w:val="center"/>
    </w:pPr>
    <w:rPr>
      <w:rFonts w:ascii="Arial" w:hAnsi="Arial" w:eastAsia="Times New Roman" w:cs="Arial"/>
      <w:color w:val="000000"/>
      <w:sz w:val="14"/>
      <w:szCs w:val="14"/>
      <w:lang w:eastAsia="tr-TR"/>
    </w:rPr>
  </w:style>
  <w:style w:type="paragraph" w:styleId="Xl97" w:customStyle="1">
    <w:name w:val="xl97"/>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Xl98" w:customStyle="1">
    <w:name w:val="xl98"/>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Xl99" w:customStyle="1">
    <w:name w:val="xl99"/>
    <w:basedOn w:val="Normal"/>
    <w:qFormat/>
    <w:rsid w:val="00e77d5e"/>
    <w:pPr>
      <w:pBdr>
        <w:top w:val="single" w:sz="8" w:space="0" w:color="000000"/>
        <w:left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Xl100" w:customStyle="1">
    <w:name w:val="xl100"/>
    <w:basedOn w:val="Normal"/>
    <w:qFormat/>
    <w:rsid w:val="00e77d5e"/>
    <w:pPr>
      <w:pBdr>
        <w:left w:val="single" w:sz="8" w:space="0" w:color="000000"/>
        <w:bottom w:val="single" w:sz="8" w:space="0" w:color="000000"/>
        <w:right w:val="single" w:sz="8" w:space="0" w:color="000000"/>
      </w:pBdr>
      <w:spacing w:lineRule="auto" w:line="240" w:beforeAutospacing="1" w:afterAutospacing="1"/>
      <w:jc w:val="center"/>
    </w:pPr>
    <w:rPr>
      <w:rFonts w:ascii="Arial" w:hAnsi="Arial" w:eastAsia="Times New Roman"/>
      <w:sz w:val="18"/>
      <w:szCs w:val="24"/>
      <w:lang w:eastAsia="tr-TR"/>
    </w:rPr>
  </w:style>
  <w:style w:type="paragraph" w:styleId="Tabloerii" w:customStyle="1">
    <w:name w:val="Tablo İçeriği"/>
    <w:basedOn w:val="Normal"/>
    <w:qFormat/>
    <w:pPr>
      <w:suppressLineNumbers/>
    </w:pPr>
    <w:rPr/>
  </w:style>
  <w:style w:type="paragraph" w:styleId="TabloBal" w:customStyle="1">
    <w:name w:val="Tablo Başlığı"/>
    <w:basedOn w:val="Tabloerii"/>
    <w:qFormat/>
    <w:pPr>
      <w:jc w:val="center"/>
    </w:pPr>
    <w:rPr>
      <w:b/>
      <w:bCs/>
    </w:rPr>
  </w:style>
  <w:style w:type="numbering" w:styleId="NoList" w:default="1">
    <w:name w:val="No List"/>
    <w:uiPriority w:val="99"/>
    <w:semiHidden/>
    <w:unhideWhenUsed/>
    <w:qFormat/>
  </w:style>
  <w:style w:type="numbering" w:styleId="B1Tasarm" w:customStyle="1">
    <w:name w:val="B1 Tasarım"/>
    <w:uiPriority w:val="99"/>
    <w:qFormat/>
    <w:rsid w:val="00e77d5e"/>
  </w:style>
  <w:style w:type="numbering" w:styleId="EKLER" w:customStyle="1">
    <w:name w:val="EKLER"/>
    <w:uiPriority w:val="99"/>
    <w:qFormat/>
    <w:rsid w:val="00e77d5e"/>
  </w:style>
  <w:style w:type="numbering" w:styleId="EkIndent" w:customStyle="1">
    <w:name w:val="Ek Indent"/>
    <w:uiPriority w:val="99"/>
    <w:qFormat/>
    <w:rsid w:val="00e77d5e"/>
  </w:style>
  <w:style w:type="numbering" w:styleId="Style11" w:customStyle="1">
    <w:name w:val="Style1"/>
    <w:uiPriority w:val="99"/>
    <w:qFormat/>
    <w:rsid w:val="00e77d5e"/>
  </w:style>
  <w:style w:type="numbering" w:styleId="Style22" w:customStyle="1">
    <w:name w:val="Style2"/>
    <w:uiPriority w:val="99"/>
    <w:qFormat/>
    <w:rsid w:val="00e77d5e"/>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59"/>
    <w:rsid w:val="005906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e77d5e"/>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e77d5e"/>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footer" Target="footer8.xml"/><Relationship Id="rId19" Type="http://schemas.openxmlformats.org/officeDocument/2006/relationships/hyperlink" Target="http://tts.tubitak.gov.tr/" TargetMode="External"/><Relationship Id="rId20" Type="http://schemas.openxmlformats.org/officeDocument/2006/relationships/header" Target="header9.xml"/><Relationship Id="rId21" Type="http://schemas.openxmlformats.org/officeDocument/2006/relationships/footer" Target="footer9.xml"/><Relationship Id="rId22" Type="http://schemas.openxmlformats.org/officeDocument/2006/relationships/header" Target="header10.xml"/><Relationship Id="rId23" Type="http://schemas.openxmlformats.org/officeDocument/2006/relationships/footer" Target="footer10.xml"/><Relationship Id="rId24" Type="http://schemas.openxmlformats.org/officeDocument/2006/relationships/header" Target="header11.xml"/><Relationship Id="rId25" Type="http://schemas.openxmlformats.org/officeDocument/2006/relationships/footer" Target="footer11.xml"/><Relationship Id="rId26" Type="http://schemas.openxmlformats.org/officeDocument/2006/relationships/header" Target="header12.xml"/><Relationship Id="rId27" Type="http://schemas.openxmlformats.org/officeDocument/2006/relationships/footer" Target="footer12.xml"/><Relationship Id="rId28" Type="http://schemas.openxmlformats.org/officeDocument/2006/relationships/header" Target="header13.xml"/><Relationship Id="rId29" Type="http://schemas.openxmlformats.org/officeDocument/2006/relationships/footer" Target="footer13.xml"/><Relationship Id="rId30" Type="http://schemas.openxmlformats.org/officeDocument/2006/relationships/header" Target="header14.xml"/><Relationship Id="rId31" Type="http://schemas.openxmlformats.org/officeDocument/2006/relationships/footer" Target="footer14.xml"/><Relationship Id="rId32" Type="http://schemas.openxmlformats.org/officeDocument/2006/relationships/header" Target="header15.xml"/><Relationship Id="rId33" Type="http://schemas.openxmlformats.org/officeDocument/2006/relationships/footer" Target="footer15.xml"/><Relationship Id="rId34" Type="http://schemas.openxmlformats.org/officeDocument/2006/relationships/hyperlink" Target="http://tts.tubitak.gov.tr/" TargetMode="External"/><Relationship Id="rId35" Type="http://schemas.openxmlformats.org/officeDocument/2006/relationships/hyperlink" Target="http://tts.tubitak.gov.tr/" TargetMode="Externa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Relationship Id="rId44"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262F-AEB8-4058-8575-4A071A82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Application>LibreOffice/6.1.5.2$Linux_X86_64 LibreOffice_project/10$Build-2</Application>
  <Pages>28</Pages>
  <Words>2684</Words>
  <Characters>17808</Characters>
  <CharactersWithSpaces>20262</CharactersWithSpaces>
  <Paragraphs>585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2021-09-07T11:26:00Z</dcterms:created>
  <dc:creator>AHT</dc:creator>
  <dc:description/>
  <dc:language>tr-TR</dc:language>
  <cp:lastModifiedBy/>
  <dcterms:modified xsi:type="dcterms:W3CDTF">2021-09-17T10:32:32Z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