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09" w:rsidRPr="00A6610B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10B">
        <w:rPr>
          <w:rFonts w:ascii="Arial" w:hAnsi="Arial" w:cs="Arial"/>
          <w:b/>
          <w:sz w:val="24"/>
          <w:szCs w:val="24"/>
        </w:rPr>
        <w:t>2232 A Uluslararası Lider Araştırmacılar Programı / 2232 B Uluslararası Genç Araştırmacılar Programı</w:t>
      </w:r>
    </w:p>
    <w:p w:rsidR="000B1609" w:rsidRPr="00A6610B" w:rsidRDefault="00894B7C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10B">
        <w:rPr>
          <w:rFonts w:ascii="Arial" w:hAnsi="Arial" w:cs="Arial"/>
          <w:b/>
          <w:sz w:val="24"/>
          <w:szCs w:val="24"/>
        </w:rPr>
        <w:t>Desteği Başlatmak için Gerekli</w:t>
      </w:r>
      <w:r w:rsidR="000B1609" w:rsidRPr="00A6610B">
        <w:rPr>
          <w:rFonts w:ascii="Arial" w:hAnsi="Arial" w:cs="Arial"/>
          <w:b/>
          <w:sz w:val="24"/>
          <w:szCs w:val="24"/>
        </w:rPr>
        <w:t xml:space="preserve"> Belgeler:</w:t>
      </w:r>
    </w:p>
    <w:p w:rsidR="000B1609" w:rsidRPr="00A6610B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color w:val="2E74B5" w:themeColor="accent1" w:themeShade="BF"/>
        </w:rPr>
      </w:pPr>
    </w:p>
    <w:p w:rsidR="006179A2" w:rsidRPr="00A6610B" w:rsidRDefault="00894B7C" w:rsidP="00894B7C">
      <w:pPr>
        <w:pStyle w:val="ListeParagraf"/>
        <w:widowControl w:val="0"/>
        <w:numPr>
          <w:ilvl w:val="0"/>
          <w:numId w:val="5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A6610B">
        <w:rPr>
          <w:rFonts w:ascii="Arial" w:hAnsi="Arial" w:cs="Arial"/>
        </w:rPr>
        <w:t>Yürütücü Bilgileri (Projeye başlanacak tarih ve Türkiye’de yürütücü adına açılmış Türk Lirası hesabına ait IBAN numarası)</w:t>
      </w:r>
    </w:p>
    <w:p w:rsidR="00894B7C" w:rsidRPr="00A6610B" w:rsidRDefault="00894B7C" w:rsidP="00894B7C">
      <w:pPr>
        <w:pStyle w:val="ListeParagraf"/>
        <w:widowControl w:val="0"/>
        <w:numPr>
          <w:ilvl w:val="0"/>
          <w:numId w:val="5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A6610B">
        <w:rPr>
          <w:rFonts w:ascii="Arial" w:hAnsi="Arial" w:cs="Arial"/>
        </w:rPr>
        <w:t>Aile yaşam gideri bursu talep eden araştırmacıların e-devletten alınmış nüfus kaydı örneği; uluslararası araştırmacılar için evlilik cüzdanı/doğum belgesi</w:t>
      </w:r>
    </w:p>
    <w:p w:rsidR="00894B7C" w:rsidRPr="00A6610B" w:rsidRDefault="00894B7C" w:rsidP="00894B7C">
      <w:pPr>
        <w:pStyle w:val="ListeParagraf"/>
        <w:widowControl w:val="0"/>
        <w:numPr>
          <w:ilvl w:val="0"/>
          <w:numId w:val="5"/>
        </w:numPr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  <w:r w:rsidRPr="00A6610B">
        <w:rPr>
          <w:rFonts w:ascii="Arial" w:hAnsi="Arial" w:cs="Arial"/>
        </w:rPr>
        <w:t>Gerekli olması halinde etik kurul izni</w:t>
      </w:r>
    </w:p>
    <w:p w:rsidR="00894B7C" w:rsidRPr="00A6610B" w:rsidRDefault="00894B7C" w:rsidP="006179A2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</w:rPr>
      </w:pPr>
    </w:p>
    <w:p w:rsidR="000B1609" w:rsidRPr="00A6610B" w:rsidRDefault="000B1609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6610B">
        <w:rPr>
          <w:rFonts w:ascii="Arial" w:hAnsi="Arial" w:cs="Arial"/>
          <w:b/>
          <w:sz w:val="24"/>
          <w:szCs w:val="24"/>
        </w:rPr>
        <w:t xml:space="preserve">2232 - A International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Fellowship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for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Outstanding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Researchers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/ 2232 - B International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Fellowship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for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Early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Stage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Researchers</w:t>
      </w:r>
      <w:proofErr w:type="spellEnd"/>
    </w:p>
    <w:p w:rsidR="00894B7C" w:rsidRPr="00A6610B" w:rsidRDefault="00894B7C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6610B">
        <w:rPr>
          <w:rFonts w:ascii="Arial" w:hAnsi="Arial" w:cs="Arial"/>
          <w:b/>
          <w:sz w:val="24"/>
          <w:szCs w:val="24"/>
        </w:rPr>
        <w:t>Documents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Required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to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Initiate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the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610B">
        <w:rPr>
          <w:rFonts w:ascii="Arial" w:hAnsi="Arial" w:cs="Arial"/>
          <w:b/>
          <w:sz w:val="24"/>
          <w:szCs w:val="24"/>
        </w:rPr>
        <w:t>Fellowship</w:t>
      </w:r>
      <w:proofErr w:type="spellEnd"/>
      <w:r w:rsidRPr="00A6610B">
        <w:rPr>
          <w:rFonts w:ascii="Arial" w:hAnsi="Arial" w:cs="Arial"/>
          <w:b/>
          <w:sz w:val="24"/>
          <w:szCs w:val="24"/>
        </w:rPr>
        <w:t>:</w:t>
      </w:r>
    </w:p>
    <w:bookmarkEnd w:id="0"/>
    <w:p w:rsidR="00894B7C" w:rsidRPr="00A6610B" w:rsidRDefault="00894B7C" w:rsidP="000B1609">
      <w:pPr>
        <w:widowControl w:val="0"/>
        <w:tabs>
          <w:tab w:val="left" w:pos="345"/>
        </w:tabs>
        <w:spacing w:after="0" w:line="240" w:lineRule="auto"/>
        <w:jc w:val="both"/>
        <w:rPr>
          <w:rFonts w:ascii="Arial" w:hAnsi="Arial" w:cs="Arial"/>
          <w:b/>
        </w:rPr>
      </w:pPr>
    </w:p>
    <w:p w:rsidR="006179A2" w:rsidRPr="00A6610B" w:rsidRDefault="00894B7C" w:rsidP="00894B7C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A6610B">
        <w:rPr>
          <w:rFonts w:ascii="Arial" w:hAnsi="Arial" w:cs="Arial"/>
        </w:rPr>
        <w:t>Coordinator</w:t>
      </w:r>
      <w:proofErr w:type="spellEnd"/>
      <w:r w:rsidRPr="00A6610B">
        <w:rPr>
          <w:rFonts w:ascii="Arial" w:hAnsi="Arial" w:cs="Arial"/>
        </w:rPr>
        <w:t xml:space="preserve"> Information (</w:t>
      </w:r>
      <w:proofErr w:type="spellStart"/>
      <w:r w:rsidRPr="00A6610B">
        <w:rPr>
          <w:rFonts w:ascii="Arial" w:hAnsi="Arial" w:cs="Arial"/>
        </w:rPr>
        <w:t>The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date</w:t>
      </w:r>
      <w:proofErr w:type="spellEnd"/>
      <w:r w:rsidRPr="00A6610B">
        <w:rPr>
          <w:rFonts w:ascii="Arial" w:hAnsi="Arial" w:cs="Arial"/>
        </w:rPr>
        <w:t xml:space="preserve"> of </w:t>
      </w:r>
      <w:proofErr w:type="spellStart"/>
      <w:r w:rsidRPr="00A6610B">
        <w:rPr>
          <w:rFonts w:ascii="Arial" w:hAnsi="Arial" w:cs="Arial"/>
        </w:rPr>
        <w:t>starting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the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project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and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the</w:t>
      </w:r>
      <w:proofErr w:type="spellEnd"/>
      <w:r w:rsidRPr="00A6610B">
        <w:rPr>
          <w:rFonts w:ascii="Arial" w:hAnsi="Arial" w:cs="Arial"/>
        </w:rPr>
        <w:t xml:space="preserve"> IBAN </w:t>
      </w:r>
      <w:proofErr w:type="spellStart"/>
      <w:r w:rsidRPr="00A6610B">
        <w:rPr>
          <w:rFonts w:ascii="Arial" w:hAnsi="Arial" w:cs="Arial"/>
        </w:rPr>
        <w:t>number</w:t>
      </w:r>
      <w:proofErr w:type="spellEnd"/>
      <w:r w:rsidRPr="00A6610B">
        <w:rPr>
          <w:rFonts w:ascii="Arial" w:hAnsi="Arial" w:cs="Arial"/>
        </w:rPr>
        <w:t xml:space="preserve"> of </w:t>
      </w:r>
      <w:proofErr w:type="spellStart"/>
      <w:r w:rsidRPr="00A6610B">
        <w:rPr>
          <w:rFonts w:ascii="Arial" w:hAnsi="Arial" w:cs="Arial"/>
        </w:rPr>
        <w:t>the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Turkish</w:t>
      </w:r>
      <w:proofErr w:type="spellEnd"/>
      <w:r w:rsidRPr="00A6610B">
        <w:rPr>
          <w:rFonts w:ascii="Arial" w:hAnsi="Arial" w:cs="Arial"/>
        </w:rPr>
        <w:t xml:space="preserve"> Lira </w:t>
      </w:r>
      <w:proofErr w:type="spellStart"/>
      <w:r w:rsidRPr="00A6610B">
        <w:rPr>
          <w:rFonts w:ascii="Arial" w:hAnsi="Arial" w:cs="Arial"/>
        </w:rPr>
        <w:t>account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opened</w:t>
      </w:r>
      <w:proofErr w:type="spellEnd"/>
      <w:r w:rsidRPr="00A6610B">
        <w:rPr>
          <w:rFonts w:ascii="Arial" w:hAnsi="Arial" w:cs="Arial"/>
        </w:rPr>
        <w:t xml:space="preserve"> in </w:t>
      </w:r>
      <w:proofErr w:type="spellStart"/>
      <w:r w:rsidRPr="00A6610B">
        <w:rPr>
          <w:rFonts w:ascii="Arial" w:hAnsi="Arial" w:cs="Arial"/>
        </w:rPr>
        <w:t>Turkey</w:t>
      </w:r>
      <w:proofErr w:type="spellEnd"/>
      <w:r w:rsidRPr="00A6610B">
        <w:rPr>
          <w:rFonts w:ascii="Arial" w:hAnsi="Arial" w:cs="Arial"/>
        </w:rPr>
        <w:t xml:space="preserve"> on </w:t>
      </w:r>
      <w:proofErr w:type="spellStart"/>
      <w:r w:rsidRPr="00A6610B">
        <w:rPr>
          <w:rFonts w:ascii="Arial" w:hAnsi="Arial" w:cs="Arial"/>
        </w:rPr>
        <w:t>behalf</w:t>
      </w:r>
      <w:proofErr w:type="spellEnd"/>
      <w:r w:rsidRPr="00A6610B">
        <w:rPr>
          <w:rFonts w:ascii="Arial" w:hAnsi="Arial" w:cs="Arial"/>
        </w:rPr>
        <w:t xml:space="preserve"> of </w:t>
      </w:r>
      <w:proofErr w:type="spellStart"/>
      <w:r w:rsidRPr="00A6610B">
        <w:rPr>
          <w:rFonts w:ascii="Arial" w:hAnsi="Arial" w:cs="Arial"/>
        </w:rPr>
        <w:t>the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coordinator</w:t>
      </w:r>
      <w:proofErr w:type="spellEnd"/>
      <w:r w:rsidRPr="00A6610B">
        <w:rPr>
          <w:rFonts w:ascii="Arial" w:hAnsi="Arial" w:cs="Arial"/>
        </w:rPr>
        <w:t>)</w:t>
      </w:r>
    </w:p>
    <w:p w:rsidR="00894B7C" w:rsidRPr="00A6610B" w:rsidRDefault="00894B7C" w:rsidP="00894B7C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A6610B">
        <w:rPr>
          <w:rFonts w:ascii="Arial" w:hAnsi="Arial" w:cs="Arial"/>
        </w:rPr>
        <w:t>For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candidates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requesting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family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allowance</w:t>
      </w:r>
      <w:proofErr w:type="spellEnd"/>
      <w:r w:rsidRPr="00A6610B">
        <w:rPr>
          <w:rFonts w:ascii="Arial" w:hAnsi="Arial" w:cs="Arial"/>
        </w:rPr>
        <w:t xml:space="preserve">, </w:t>
      </w:r>
      <w:proofErr w:type="spellStart"/>
      <w:r w:rsidRPr="00A6610B">
        <w:rPr>
          <w:rFonts w:ascii="Arial" w:hAnsi="Arial" w:cs="Arial"/>
        </w:rPr>
        <w:t>copy</w:t>
      </w:r>
      <w:proofErr w:type="spellEnd"/>
      <w:r w:rsidRPr="00A6610B">
        <w:rPr>
          <w:rFonts w:ascii="Arial" w:hAnsi="Arial" w:cs="Arial"/>
        </w:rPr>
        <w:t xml:space="preserve"> of </w:t>
      </w:r>
      <w:proofErr w:type="spellStart"/>
      <w:r w:rsidRPr="00A6610B">
        <w:rPr>
          <w:rFonts w:ascii="Arial" w:hAnsi="Arial" w:cs="Arial"/>
        </w:rPr>
        <w:t>register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obtained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from</w:t>
      </w:r>
      <w:proofErr w:type="spellEnd"/>
      <w:r w:rsidRPr="00A6610B">
        <w:rPr>
          <w:rFonts w:ascii="Arial" w:hAnsi="Arial" w:cs="Arial"/>
        </w:rPr>
        <w:t xml:space="preserve"> </w:t>
      </w:r>
      <w:r w:rsidRPr="00A6610B">
        <w:rPr>
          <w:rFonts w:ascii="Arial" w:hAnsi="Arial" w:cs="Arial"/>
        </w:rPr>
        <w:t xml:space="preserve">e-devlet; </w:t>
      </w:r>
      <w:proofErr w:type="spellStart"/>
      <w:r w:rsidRPr="00A6610B">
        <w:rPr>
          <w:rFonts w:ascii="Arial" w:hAnsi="Arial" w:cs="Arial"/>
        </w:rPr>
        <w:t>for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international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researchers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marriage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certificate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and</w:t>
      </w:r>
      <w:proofErr w:type="spellEnd"/>
      <w:r w:rsidRPr="00A6610B">
        <w:rPr>
          <w:rFonts w:ascii="Arial" w:hAnsi="Arial" w:cs="Arial"/>
        </w:rPr>
        <w:t>/</w:t>
      </w:r>
      <w:proofErr w:type="spellStart"/>
      <w:r w:rsidRPr="00A6610B">
        <w:rPr>
          <w:rFonts w:ascii="Arial" w:hAnsi="Arial" w:cs="Arial"/>
        </w:rPr>
        <w:t>or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birth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certificate</w:t>
      </w:r>
      <w:proofErr w:type="spellEnd"/>
    </w:p>
    <w:p w:rsidR="00894B7C" w:rsidRPr="00A6610B" w:rsidRDefault="00894B7C" w:rsidP="00894B7C">
      <w:pPr>
        <w:pStyle w:val="ListeParagraf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A6610B">
        <w:rPr>
          <w:rFonts w:ascii="Arial" w:hAnsi="Arial" w:cs="Arial"/>
        </w:rPr>
        <w:t>Ethics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Committee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Approval</w:t>
      </w:r>
      <w:proofErr w:type="spellEnd"/>
      <w:r w:rsidRPr="00A6610B">
        <w:rPr>
          <w:rFonts w:ascii="Arial" w:hAnsi="Arial" w:cs="Arial"/>
        </w:rPr>
        <w:t xml:space="preserve">, </w:t>
      </w:r>
      <w:proofErr w:type="spellStart"/>
      <w:r w:rsidRPr="00A6610B">
        <w:rPr>
          <w:rFonts w:ascii="Arial" w:hAnsi="Arial" w:cs="Arial"/>
        </w:rPr>
        <w:t>if</w:t>
      </w:r>
      <w:proofErr w:type="spellEnd"/>
      <w:r w:rsidRPr="00A6610B">
        <w:rPr>
          <w:rFonts w:ascii="Arial" w:hAnsi="Arial" w:cs="Arial"/>
        </w:rPr>
        <w:t xml:space="preserve"> </w:t>
      </w:r>
      <w:proofErr w:type="spellStart"/>
      <w:r w:rsidRPr="00A6610B">
        <w:rPr>
          <w:rFonts w:ascii="Arial" w:hAnsi="Arial" w:cs="Arial"/>
        </w:rPr>
        <w:t>required</w:t>
      </w:r>
      <w:proofErr w:type="spellEnd"/>
    </w:p>
    <w:sectPr w:rsidR="00894B7C" w:rsidRPr="00A6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A5"/>
    <w:multiLevelType w:val="hybridMultilevel"/>
    <w:tmpl w:val="0F8E0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4E90"/>
    <w:multiLevelType w:val="hybridMultilevel"/>
    <w:tmpl w:val="3B106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592E"/>
    <w:multiLevelType w:val="hybridMultilevel"/>
    <w:tmpl w:val="19A06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0B0F"/>
    <w:multiLevelType w:val="hybridMultilevel"/>
    <w:tmpl w:val="B7EC8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2AA3"/>
    <w:multiLevelType w:val="hybridMultilevel"/>
    <w:tmpl w:val="B0622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8B0"/>
    <w:multiLevelType w:val="hybridMultilevel"/>
    <w:tmpl w:val="0F8E0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09"/>
    <w:rsid w:val="000B1609"/>
    <w:rsid w:val="005A600F"/>
    <w:rsid w:val="006179A2"/>
    <w:rsid w:val="00894B7C"/>
    <w:rsid w:val="00A6610B"/>
    <w:rsid w:val="00C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5638"/>
  <w15:chartTrackingRefBased/>
  <w15:docId w15:val="{845EAF0F-D4AB-40B8-A0E8-E3D26E1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1609"/>
    <w:pPr>
      <w:ind w:left="720"/>
      <w:contextualSpacing/>
    </w:pPr>
  </w:style>
  <w:style w:type="character" w:customStyle="1" w:styleId="q4iawc">
    <w:name w:val="q4iawc"/>
    <w:basedOn w:val="VarsaylanParagrafYazTipi"/>
    <w:rsid w:val="0061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AKYOL</dc:creator>
  <cp:keywords/>
  <dc:description/>
  <cp:lastModifiedBy>Merve AKYOL</cp:lastModifiedBy>
  <cp:revision>4</cp:revision>
  <dcterms:created xsi:type="dcterms:W3CDTF">2022-08-17T10:05:00Z</dcterms:created>
  <dcterms:modified xsi:type="dcterms:W3CDTF">2022-08-17T10:40:00Z</dcterms:modified>
</cp:coreProperties>
</file>