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DAC89" w14:textId="77777777" w:rsidR="003B1D7A" w:rsidRDefault="00E34622">
      <w:pPr>
        <w:pStyle w:val="GvdeMetni"/>
        <w:spacing w:before="4"/>
        <w:rPr>
          <w:rFonts w:ascii="Times New Roman"/>
          <w:sz w:val="17"/>
        </w:rPr>
      </w:pPr>
      <w:r>
        <w:rPr>
          <w:noProof/>
        </w:rPr>
        <w:drawing>
          <wp:anchor distT="0" distB="0" distL="0" distR="0" simplePos="0" relativeHeight="15728640" behindDoc="0" locked="0" layoutInCell="1" allowOverlap="1" wp14:anchorId="6B11DEDF" wp14:editId="279FF1E5">
            <wp:simplePos x="0" y="0"/>
            <wp:positionH relativeFrom="page">
              <wp:posOffset>0</wp:posOffset>
            </wp:positionH>
            <wp:positionV relativeFrom="page">
              <wp:posOffset>666</wp:posOffset>
            </wp:positionV>
            <wp:extent cx="7544433" cy="1067485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44433" cy="10674858"/>
                    </a:xfrm>
                    <a:prstGeom prst="rect">
                      <a:avLst/>
                    </a:prstGeom>
                  </pic:spPr>
                </pic:pic>
              </a:graphicData>
            </a:graphic>
          </wp:anchor>
        </w:drawing>
      </w:r>
    </w:p>
    <w:p w14:paraId="0990E422" w14:textId="77777777" w:rsidR="003B1D7A" w:rsidRDefault="003B1D7A">
      <w:pPr>
        <w:rPr>
          <w:rFonts w:ascii="Times New Roman"/>
          <w:sz w:val="17"/>
        </w:rPr>
        <w:sectPr w:rsidR="003B1D7A">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160" w:bottom="280" w:left="620" w:header="708" w:footer="708" w:gutter="0"/>
          <w:cols w:space="708"/>
        </w:sectPr>
      </w:pPr>
    </w:p>
    <w:p w14:paraId="168C9018" w14:textId="77777777" w:rsidR="003B1D7A" w:rsidRDefault="003B1D7A">
      <w:pPr>
        <w:pStyle w:val="GvdeMetni"/>
        <w:rPr>
          <w:rFonts w:ascii="Times New Roman"/>
          <w:sz w:val="40"/>
        </w:rPr>
      </w:pPr>
    </w:p>
    <w:p w14:paraId="2980B4D9" w14:textId="77777777" w:rsidR="003B1D7A" w:rsidRDefault="003B1D7A">
      <w:pPr>
        <w:pStyle w:val="GvdeMetni"/>
        <w:rPr>
          <w:rFonts w:ascii="Times New Roman"/>
          <w:sz w:val="40"/>
        </w:rPr>
      </w:pPr>
    </w:p>
    <w:p w14:paraId="49A6B14A" w14:textId="77777777" w:rsidR="003B1D7A" w:rsidRDefault="003B1D7A">
      <w:pPr>
        <w:pStyle w:val="GvdeMetni"/>
        <w:rPr>
          <w:rFonts w:ascii="Times New Roman"/>
          <w:sz w:val="40"/>
        </w:rPr>
      </w:pPr>
    </w:p>
    <w:p w14:paraId="1AEC302A" w14:textId="77777777" w:rsidR="003B1D7A" w:rsidRDefault="003B1D7A">
      <w:pPr>
        <w:pStyle w:val="GvdeMetni"/>
        <w:rPr>
          <w:rFonts w:ascii="Times New Roman"/>
          <w:sz w:val="40"/>
        </w:rPr>
      </w:pPr>
    </w:p>
    <w:p w14:paraId="72006B49" w14:textId="77777777" w:rsidR="003B1D7A" w:rsidRDefault="003B1D7A">
      <w:pPr>
        <w:pStyle w:val="GvdeMetni"/>
        <w:spacing w:before="219"/>
        <w:rPr>
          <w:rFonts w:ascii="Times New Roman"/>
          <w:sz w:val="40"/>
        </w:rPr>
      </w:pPr>
    </w:p>
    <w:p w14:paraId="1520B9EC" w14:textId="77777777" w:rsidR="003B1D7A" w:rsidRDefault="00E34622">
      <w:pPr>
        <w:spacing w:before="1"/>
        <w:ind w:right="275"/>
        <w:jc w:val="center"/>
        <w:rPr>
          <w:rFonts w:ascii="Carlito" w:hAnsi="Carlito"/>
          <w:b/>
          <w:sz w:val="40"/>
        </w:rPr>
      </w:pPr>
      <w:r>
        <w:rPr>
          <w:rFonts w:ascii="Carlito" w:hAnsi="Carlito"/>
          <w:b/>
          <w:color w:val="B31217"/>
          <w:w w:val="105"/>
          <w:sz w:val="40"/>
        </w:rPr>
        <w:t>Lise</w:t>
      </w:r>
      <w:r>
        <w:rPr>
          <w:rFonts w:ascii="Carlito" w:hAnsi="Carlito"/>
          <w:b/>
          <w:color w:val="B31217"/>
          <w:spacing w:val="-13"/>
          <w:w w:val="105"/>
          <w:sz w:val="40"/>
        </w:rPr>
        <w:t xml:space="preserve"> </w:t>
      </w:r>
      <w:r>
        <w:rPr>
          <w:rFonts w:ascii="Carlito" w:hAnsi="Carlito"/>
          <w:b/>
          <w:color w:val="B31217"/>
          <w:w w:val="105"/>
          <w:sz w:val="40"/>
        </w:rPr>
        <w:t>Öğrencileri</w:t>
      </w:r>
      <w:r>
        <w:rPr>
          <w:rFonts w:ascii="Carlito" w:hAnsi="Carlito"/>
          <w:b/>
          <w:color w:val="B31217"/>
          <w:spacing w:val="-10"/>
          <w:w w:val="105"/>
          <w:sz w:val="40"/>
        </w:rPr>
        <w:t xml:space="preserve"> </w:t>
      </w:r>
      <w:r>
        <w:rPr>
          <w:rFonts w:ascii="Carlito" w:hAnsi="Carlito"/>
          <w:b/>
          <w:color w:val="B31217"/>
          <w:w w:val="105"/>
          <w:sz w:val="40"/>
        </w:rPr>
        <w:t>Enerji</w:t>
      </w:r>
      <w:r>
        <w:rPr>
          <w:rFonts w:ascii="Carlito" w:hAnsi="Carlito"/>
          <w:b/>
          <w:color w:val="B31217"/>
          <w:spacing w:val="-14"/>
          <w:w w:val="105"/>
          <w:sz w:val="40"/>
        </w:rPr>
        <w:t xml:space="preserve"> </w:t>
      </w:r>
      <w:r>
        <w:rPr>
          <w:rFonts w:ascii="Carlito" w:hAnsi="Carlito"/>
          <w:b/>
          <w:color w:val="B31217"/>
          <w:w w:val="105"/>
          <w:sz w:val="40"/>
        </w:rPr>
        <w:t>Verimliliği</w:t>
      </w:r>
      <w:r>
        <w:rPr>
          <w:rFonts w:ascii="Carlito" w:hAnsi="Carlito"/>
          <w:b/>
          <w:color w:val="B31217"/>
          <w:spacing w:val="-8"/>
          <w:w w:val="105"/>
          <w:sz w:val="40"/>
        </w:rPr>
        <w:t xml:space="preserve"> </w:t>
      </w:r>
      <w:r>
        <w:rPr>
          <w:rFonts w:ascii="Carlito" w:hAnsi="Carlito"/>
          <w:b/>
          <w:color w:val="B31217"/>
          <w:w w:val="105"/>
          <w:sz w:val="40"/>
        </w:rPr>
        <w:t>Proje</w:t>
      </w:r>
      <w:r>
        <w:rPr>
          <w:rFonts w:ascii="Carlito" w:hAnsi="Carlito"/>
          <w:b/>
          <w:color w:val="B31217"/>
          <w:spacing w:val="-14"/>
          <w:w w:val="105"/>
          <w:sz w:val="40"/>
        </w:rPr>
        <w:t xml:space="preserve"> </w:t>
      </w:r>
      <w:r>
        <w:rPr>
          <w:rFonts w:ascii="Carlito" w:hAnsi="Carlito"/>
          <w:b/>
          <w:color w:val="B31217"/>
          <w:spacing w:val="-2"/>
          <w:w w:val="105"/>
          <w:sz w:val="40"/>
        </w:rPr>
        <w:t>Yarışması</w:t>
      </w:r>
    </w:p>
    <w:p w14:paraId="23894384" w14:textId="77777777" w:rsidR="003B1D7A" w:rsidRDefault="00E34622">
      <w:pPr>
        <w:spacing w:before="212"/>
        <w:ind w:left="1241" w:right="275"/>
        <w:jc w:val="center"/>
        <w:rPr>
          <w:rFonts w:ascii="Carlito"/>
          <w:b/>
          <w:sz w:val="40"/>
        </w:rPr>
      </w:pPr>
      <w:r>
        <w:rPr>
          <w:rFonts w:ascii="Carlito"/>
          <w:b/>
          <w:color w:val="B31217"/>
          <w:spacing w:val="-4"/>
          <w:w w:val="105"/>
          <w:sz w:val="40"/>
        </w:rPr>
        <w:t>202</w:t>
      </w:r>
      <w:r w:rsidR="00982BA3">
        <w:rPr>
          <w:rFonts w:ascii="Carlito"/>
          <w:b/>
          <w:color w:val="B31217"/>
          <w:spacing w:val="-4"/>
          <w:w w:val="105"/>
          <w:sz w:val="40"/>
        </w:rPr>
        <w:t>5</w:t>
      </w:r>
    </w:p>
    <w:p w14:paraId="63EFDBF1" w14:textId="77777777" w:rsidR="003B1D7A" w:rsidRDefault="003B1D7A">
      <w:pPr>
        <w:pStyle w:val="GvdeMetni"/>
        <w:rPr>
          <w:rFonts w:ascii="Carlito"/>
          <w:b/>
          <w:sz w:val="20"/>
        </w:rPr>
      </w:pPr>
    </w:p>
    <w:p w14:paraId="03D5A736" w14:textId="77777777" w:rsidR="003B1D7A" w:rsidRDefault="003B1D7A">
      <w:pPr>
        <w:pStyle w:val="GvdeMetni"/>
        <w:rPr>
          <w:rFonts w:ascii="Carlito"/>
          <w:b/>
          <w:sz w:val="20"/>
        </w:rPr>
      </w:pPr>
    </w:p>
    <w:p w14:paraId="367C835B" w14:textId="77777777" w:rsidR="003B1D7A" w:rsidRDefault="003B1D7A">
      <w:pPr>
        <w:pStyle w:val="GvdeMetni"/>
        <w:rPr>
          <w:rFonts w:ascii="Carlito"/>
          <w:b/>
          <w:sz w:val="20"/>
        </w:rPr>
      </w:pPr>
    </w:p>
    <w:p w14:paraId="61C81180" w14:textId="77777777" w:rsidR="003B1D7A" w:rsidRDefault="003B1D7A">
      <w:pPr>
        <w:pStyle w:val="GvdeMetni"/>
        <w:rPr>
          <w:rFonts w:ascii="Carlito"/>
          <w:b/>
          <w:sz w:val="20"/>
        </w:rPr>
      </w:pPr>
    </w:p>
    <w:p w14:paraId="5354345D" w14:textId="77777777" w:rsidR="003B1D7A" w:rsidRDefault="003B1D7A">
      <w:pPr>
        <w:pStyle w:val="GvdeMetni"/>
        <w:rPr>
          <w:rFonts w:ascii="Carlito"/>
          <w:b/>
          <w:sz w:val="20"/>
        </w:rPr>
      </w:pPr>
    </w:p>
    <w:p w14:paraId="6069BDF5" w14:textId="77777777" w:rsidR="003B1D7A" w:rsidRDefault="00E34622">
      <w:pPr>
        <w:pStyle w:val="GvdeMetni"/>
        <w:spacing w:before="183"/>
        <w:rPr>
          <w:rFonts w:ascii="Carlito"/>
          <w:b/>
          <w:sz w:val="20"/>
        </w:rPr>
      </w:pPr>
      <w:r>
        <w:rPr>
          <w:noProof/>
        </w:rPr>
        <w:drawing>
          <wp:anchor distT="0" distB="0" distL="0" distR="0" simplePos="0" relativeHeight="487588352" behindDoc="1" locked="0" layoutInCell="1" allowOverlap="1" wp14:anchorId="3E0FB2C9" wp14:editId="7B4AA5A1">
            <wp:simplePos x="0" y="0"/>
            <wp:positionH relativeFrom="page">
              <wp:posOffset>1078864</wp:posOffset>
            </wp:positionH>
            <wp:positionV relativeFrom="paragraph">
              <wp:posOffset>286474</wp:posOffset>
            </wp:positionV>
            <wp:extent cx="4476750" cy="19812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4476750" cy="1981200"/>
                    </a:xfrm>
                    <a:prstGeom prst="rect">
                      <a:avLst/>
                    </a:prstGeom>
                  </pic:spPr>
                </pic:pic>
              </a:graphicData>
            </a:graphic>
          </wp:anchor>
        </w:drawing>
      </w:r>
    </w:p>
    <w:p w14:paraId="53A9489A" w14:textId="77777777" w:rsidR="003B1D7A" w:rsidRDefault="003B1D7A">
      <w:pPr>
        <w:rPr>
          <w:rFonts w:ascii="Carlito"/>
          <w:sz w:val="20"/>
        </w:rPr>
        <w:sectPr w:rsidR="003B1D7A">
          <w:headerReference w:type="default" r:id="rId15"/>
          <w:footerReference w:type="default" r:id="rId16"/>
          <w:pgSz w:w="11910" w:h="16840"/>
          <w:pgMar w:top="1040" w:right="1160" w:bottom="1640" w:left="620" w:header="0" w:footer="1443" w:gutter="0"/>
          <w:pgNumType w:start="1"/>
          <w:cols w:space="708"/>
        </w:sectPr>
      </w:pPr>
    </w:p>
    <w:p w14:paraId="20532BAA" w14:textId="77777777" w:rsidR="003B1D7A" w:rsidRDefault="00E34622">
      <w:pPr>
        <w:pStyle w:val="Balk1"/>
        <w:numPr>
          <w:ilvl w:val="0"/>
          <w:numId w:val="6"/>
        </w:numPr>
        <w:tabs>
          <w:tab w:val="left" w:pos="619"/>
        </w:tabs>
        <w:spacing w:before="82"/>
        <w:ind w:left="619" w:hanging="354"/>
        <w:jc w:val="left"/>
      </w:pPr>
      <w:r>
        <w:rPr>
          <w:color w:val="B31217"/>
        </w:rPr>
        <w:lastRenderedPageBreak/>
        <w:t>Çağrının</w:t>
      </w:r>
      <w:r>
        <w:rPr>
          <w:color w:val="B31217"/>
          <w:spacing w:val="-8"/>
        </w:rPr>
        <w:t xml:space="preserve"> </w:t>
      </w:r>
      <w:r>
        <w:rPr>
          <w:color w:val="B31217"/>
        </w:rPr>
        <w:t>Amacı</w:t>
      </w:r>
      <w:r>
        <w:rPr>
          <w:color w:val="B31217"/>
          <w:spacing w:val="-8"/>
        </w:rPr>
        <w:t xml:space="preserve"> </w:t>
      </w:r>
      <w:r>
        <w:rPr>
          <w:color w:val="B31217"/>
        </w:rPr>
        <w:t>ve</w:t>
      </w:r>
      <w:r>
        <w:rPr>
          <w:color w:val="B31217"/>
          <w:spacing w:val="-9"/>
        </w:rPr>
        <w:t xml:space="preserve"> </w:t>
      </w:r>
      <w:r>
        <w:rPr>
          <w:color w:val="B31217"/>
          <w:spacing w:val="-2"/>
        </w:rPr>
        <w:t>Kapsamı</w:t>
      </w:r>
    </w:p>
    <w:p w14:paraId="31BEEBEE" w14:textId="77777777" w:rsidR="003B1D7A" w:rsidRDefault="00E34622">
      <w:pPr>
        <w:pStyle w:val="GvdeMetni"/>
        <w:spacing w:before="243" w:line="360" w:lineRule="auto"/>
        <w:ind w:left="265" w:right="115"/>
        <w:jc w:val="both"/>
      </w:pPr>
      <w:r>
        <w:t>Çağrının amacı, lise öğrenimine devam etmekte olan öğrencileri özellikle Konut, Sanayi, Ulaşım</w:t>
      </w:r>
      <w:r>
        <w:rPr>
          <w:spacing w:val="-17"/>
        </w:rPr>
        <w:t xml:space="preserve"> </w:t>
      </w:r>
      <w:r>
        <w:t>ve</w:t>
      </w:r>
      <w:r>
        <w:rPr>
          <w:spacing w:val="-17"/>
        </w:rPr>
        <w:t xml:space="preserve"> </w:t>
      </w:r>
      <w:r>
        <w:t>Tarım</w:t>
      </w:r>
      <w:r>
        <w:rPr>
          <w:spacing w:val="-16"/>
        </w:rPr>
        <w:t xml:space="preserve"> </w:t>
      </w:r>
      <w:r>
        <w:t>sektörlerinde,</w:t>
      </w:r>
      <w:r>
        <w:rPr>
          <w:spacing w:val="-17"/>
        </w:rPr>
        <w:t xml:space="preserve"> </w:t>
      </w:r>
      <w:r>
        <w:t>enerjinin</w:t>
      </w:r>
      <w:r>
        <w:rPr>
          <w:spacing w:val="-16"/>
        </w:rPr>
        <w:t xml:space="preserve"> </w:t>
      </w:r>
      <w:r>
        <w:t>verimli</w:t>
      </w:r>
      <w:r>
        <w:rPr>
          <w:spacing w:val="-16"/>
        </w:rPr>
        <w:t xml:space="preserve"> </w:t>
      </w:r>
      <w:r>
        <w:t>kullanılması</w:t>
      </w:r>
      <w:r>
        <w:rPr>
          <w:spacing w:val="-17"/>
        </w:rPr>
        <w:t xml:space="preserve"> </w:t>
      </w:r>
      <w:r>
        <w:t>konusunda</w:t>
      </w:r>
      <w:r>
        <w:rPr>
          <w:spacing w:val="-17"/>
        </w:rPr>
        <w:t xml:space="preserve"> </w:t>
      </w:r>
      <w:r>
        <w:t>bilinçlendirmektir.</w:t>
      </w:r>
      <w:r>
        <w:rPr>
          <w:spacing w:val="-15"/>
        </w:rPr>
        <w:t xml:space="preserve"> </w:t>
      </w:r>
      <w:r>
        <w:t xml:space="preserve">Bu amaca uygun olarak sunulan projelerin, yukarıda anılan sektörlerde, enerjinin verimli kullanılmasına, enerji tasarrufuna, enerji tasarrufunun çevreyle ilişkisi ve etkilerine yönelik olması ve Türkiye ekonomisine katkıda bulunabilecek, uygulanabilir önerilerden oluşması </w:t>
      </w:r>
      <w:r>
        <w:rPr>
          <w:spacing w:val="-2"/>
        </w:rPr>
        <w:t>gerekir.</w:t>
      </w:r>
    </w:p>
    <w:p w14:paraId="046DD4C5" w14:textId="77777777" w:rsidR="003B1D7A" w:rsidRDefault="00E34622">
      <w:pPr>
        <w:pStyle w:val="GvdeMetni"/>
        <w:spacing w:line="360" w:lineRule="auto"/>
        <w:ind w:left="265" w:right="122"/>
        <w:jc w:val="both"/>
      </w:pPr>
      <w:r>
        <w:t>Bu çağrı, program kapsamında düzenlenecek olan yarışmaya yönelik kuralları, işlemleri ve yükümlülükleri kapsar.</w:t>
      </w:r>
    </w:p>
    <w:p w14:paraId="04882BBD" w14:textId="77777777" w:rsidR="003B1D7A" w:rsidRDefault="003B1D7A">
      <w:pPr>
        <w:pStyle w:val="GvdeMetni"/>
        <w:spacing w:before="137"/>
      </w:pPr>
    </w:p>
    <w:p w14:paraId="77029E8A" w14:textId="77777777" w:rsidR="003B1D7A" w:rsidRDefault="00E34622">
      <w:pPr>
        <w:pStyle w:val="Balk1"/>
        <w:numPr>
          <w:ilvl w:val="0"/>
          <w:numId w:val="6"/>
        </w:numPr>
        <w:tabs>
          <w:tab w:val="left" w:pos="552"/>
        </w:tabs>
        <w:ind w:left="552" w:hanging="354"/>
        <w:jc w:val="left"/>
      </w:pPr>
      <w:r>
        <w:rPr>
          <w:color w:val="B31217"/>
        </w:rPr>
        <w:t>Başvuru</w:t>
      </w:r>
      <w:r>
        <w:rPr>
          <w:color w:val="B31217"/>
          <w:spacing w:val="-13"/>
        </w:rPr>
        <w:t xml:space="preserve"> </w:t>
      </w:r>
      <w:r>
        <w:rPr>
          <w:color w:val="B31217"/>
        </w:rPr>
        <w:t>Koşulları,</w:t>
      </w:r>
      <w:r>
        <w:rPr>
          <w:color w:val="B31217"/>
          <w:spacing w:val="-13"/>
        </w:rPr>
        <w:t xml:space="preserve"> </w:t>
      </w:r>
      <w:r>
        <w:rPr>
          <w:color w:val="B31217"/>
        </w:rPr>
        <w:t>Belgeleri</w:t>
      </w:r>
      <w:r>
        <w:rPr>
          <w:color w:val="B31217"/>
          <w:spacing w:val="-10"/>
        </w:rPr>
        <w:t xml:space="preserve"> </w:t>
      </w:r>
      <w:r>
        <w:rPr>
          <w:color w:val="B31217"/>
        </w:rPr>
        <w:t>ve</w:t>
      </w:r>
      <w:r>
        <w:rPr>
          <w:color w:val="B31217"/>
          <w:spacing w:val="-10"/>
        </w:rPr>
        <w:t xml:space="preserve"> </w:t>
      </w:r>
      <w:r>
        <w:rPr>
          <w:color w:val="B31217"/>
          <w:spacing w:val="-2"/>
        </w:rPr>
        <w:t>Yöntemi</w:t>
      </w:r>
    </w:p>
    <w:p w14:paraId="3A890CC5" w14:textId="77777777" w:rsidR="003B1D7A" w:rsidRDefault="00E34622">
      <w:pPr>
        <w:pStyle w:val="Balk2"/>
        <w:numPr>
          <w:ilvl w:val="1"/>
          <w:numId w:val="6"/>
        </w:numPr>
        <w:tabs>
          <w:tab w:val="left" w:pos="741"/>
        </w:tabs>
        <w:spacing w:before="241"/>
        <w:ind w:left="741" w:hanging="546"/>
        <w:rPr>
          <w:color w:val="C00000"/>
        </w:rPr>
      </w:pPr>
      <w:r>
        <w:rPr>
          <w:color w:val="C00000"/>
        </w:rPr>
        <w:t>Başvuru</w:t>
      </w:r>
      <w:r>
        <w:rPr>
          <w:color w:val="C00000"/>
          <w:spacing w:val="-9"/>
        </w:rPr>
        <w:t xml:space="preserve"> </w:t>
      </w:r>
      <w:r>
        <w:rPr>
          <w:color w:val="C00000"/>
          <w:spacing w:val="-2"/>
        </w:rPr>
        <w:t>Koşulları</w:t>
      </w:r>
    </w:p>
    <w:p w14:paraId="36BBA620" w14:textId="77777777" w:rsidR="003B1D7A" w:rsidRDefault="00E34622">
      <w:pPr>
        <w:pStyle w:val="ListeParagraf"/>
        <w:numPr>
          <w:ilvl w:val="2"/>
          <w:numId w:val="6"/>
        </w:numPr>
        <w:tabs>
          <w:tab w:val="left" w:pos="830"/>
        </w:tabs>
        <w:spacing w:before="121"/>
        <w:ind w:left="830" w:hanging="718"/>
        <w:rPr>
          <w:sz w:val="24"/>
        </w:rPr>
      </w:pPr>
      <w:r>
        <w:rPr>
          <w:sz w:val="24"/>
        </w:rPr>
        <w:t>Yarışmaya,</w:t>
      </w:r>
      <w:r>
        <w:rPr>
          <w:spacing w:val="-7"/>
          <w:sz w:val="24"/>
        </w:rPr>
        <w:t xml:space="preserve"> </w:t>
      </w:r>
      <w:r>
        <w:rPr>
          <w:sz w:val="24"/>
        </w:rPr>
        <w:t>Türkiye</w:t>
      </w:r>
      <w:r>
        <w:rPr>
          <w:spacing w:val="-5"/>
          <w:sz w:val="24"/>
        </w:rPr>
        <w:t xml:space="preserve"> </w:t>
      </w:r>
      <w:r>
        <w:rPr>
          <w:sz w:val="24"/>
        </w:rPr>
        <w:t>ve</w:t>
      </w:r>
      <w:r>
        <w:rPr>
          <w:spacing w:val="-2"/>
          <w:sz w:val="24"/>
        </w:rPr>
        <w:t xml:space="preserve"> </w:t>
      </w:r>
      <w:r>
        <w:rPr>
          <w:sz w:val="24"/>
        </w:rPr>
        <w:t>KKTC’de</w:t>
      </w:r>
      <w:r>
        <w:rPr>
          <w:spacing w:val="-4"/>
          <w:sz w:val="24"/>
        </w:rPr>
        <w:t xml:space="preserve"> </w:t>
      </w:r>
      <w:r>
        <w:rPr>
          <w:sz w:val="24"/>
        </w:rPr>
        <w:t>öğrenim</w:t>
      </w:r>
      <w:r>
        <w:rPr>
          <w:spacing w:val="-4"/>
          <w:sz w:val="24"/>
        </w:rPr>
        <w:t xml:space="preserve"> </w:t>
      </w:r>
      <w:r>
        <w:rPr>
          <w:sz w:val="24"/>
        </w:rPr>
        <w:t>gören</w:t>
      </w:r>
      <w:r>
        <w:rPr>
          <w:spacing w:val="-5"/>
          <w:sz w:val="24"/>
        </w:rPr>
        <w:t xml:space="preserve"> </w:t>
      </w:r>
      <w:r>
        <w:rPr>
          <w:sz w:val="24"/>
        </w:rPr>
        <w:t>tüm</w:t>
      </w:r>
      <w:r>
        <w:rPr>
          <w:spacing w:val="-3"/>
          <w:sz w:val="24"/>
        </w:rPr>
        <w:t xml:space="preserve"> </w:t>
      </w:r>
      <w:r>
        <w:rPr>
          <w:sz w:val="24"/>
        </w:rPr>
        <w:t>lise</w:t>
      </w:r>
      <w:r>
        <w:rPr>
          <w:spacing w:val="-7"/>
          <w:sz w:val="24"/>
        </w:rPr>
        <w:t xml:space="preserve"> </w:t>
      </w:r>
      <w:r>
        <w:rPr>
          <w:sz w:val="24"/>
        </w:rPr>
        <w:t>öğrencileri</w:t>
      </w:r>
      <w:r>
        <w:rPr>
          <w:spacing w:val="-6"/>
          <w:sz w:val="24"/>
        </w:rPr>
        <w:t xml:space="preserve"> </w:t>
      </w:r>
      <w:r>
        <w:rPr>
          <w:spacing w:val="-2"/>
          <w:sz w:val="24"/>
        </w:rPr>
        <w:t>katılabilir.</w:t>
      </w:r>
    </w:p>
    <w:p w14:paraId="57E0FB2E" w14:textId="77777777" w:rsidR="003B1D7A" w:rsidRDefault="00E34622">
      <w:pPr>
        <w:pStyle w:val="ListeParagraf"/>
        <w:numPr>
          <w:ilvl w:val="2"/>
          <w:numId w:val="6"/>
        </w:numPr>
        <w:tabs>
          <w:tab w:val="left" w:pos="829"/>
          <w:tab w:val="left" w:pos="832"/>
        </w:tabs>
        <w:spacing w:before="187" w:line="300" w:lineRule="auto"/>
        <w:ind w:right="141"/>
        <w:rPr>
          <w:sz w:val="24"/>
        </w:rPr>
      </w:pPr>
      <w:r>
        <w:rPr>
          <w:sz w:val="24"/>
        </w:rPr>
        <w:t xml:space="preserve">Yarışmaya her öğrenci yalnızca </w:t>
      </w:r>
      <w:r>
        <w:rPr>
          <w:b/>
          <w:sz w:val="24"/>
          <w:u w:val="single"/>
        </w:rPr>
        <w:t>bir</w:t>
      </w:r>
      <w:r>
        <w:rPr>
          <w:b/>
          <w:sz w:val="24"/>
        </w:rPr>
        <w:t xml:space="preserve"> </w:t>
      </w:r>
      <w:r>
        <w:rPr>
          <w:sz w:val="24"/>
        </w:rPr>
        <w:t xml:space="preserve">proje ile katılabilir ve her proje </w:t>
      </w:r>
      <w:r>
        <w:rPr>
          <w:b/>
          <w:sz w:val="24"/>
          <w:u w:val="single"/>
        </w:rPr>
        <w:t>en çok iki</w:t>
      </w:r>
      <w:r>
        <w:rPr>
          <w:b/>
          <w:sz w:val="24"/>
        </w:rPr>
        <w:t xml:space="preserve"> </w:t>
      </w:r>
      <w:r>
        <w:rPr>
          <w:sz w:val="24"/>
        </w:rPr>
        <w:t>öğrenci tarafından hazırlanır.</w:t>
      </w:r>
    </w:p>
    <w:p w14:paraId="6D110094" w14:textId="77777777" w:rsidR="003B1D7A" w:rsidRDefault="00E34622">
      <w:pPr>
        <w:pStyle w:val="ListeParagraf"/>
        <w:numPr>
          <w:ilvl w:val="2"/>
          <w:numId w:val="6"/>
        </w:numPr>
        <w:tabs>
          <w:tab w:val="left" w:pos="829"/>
          <w:tab w:val="left" w:pos="832"/>
        </w:tabs>
        <w:spacing w:before="121" w:line="300" w:lineRule="auto"/>
        <w:ind w:right="149"/>
        <w:rPr>
          <w:sz w:val="24"/>
        </w:rPr>
      </w:pPr>
      <w:r>
        <w:rPr>
          <w:sz w:val="24"/>
        </w:rPr>
        <w:t>Bir</w:t>
      </w:r>
      <w:r>
        <w:rPr>
          <w:spacing w:val="40"/>
          <w:sz w:val="24"/>
        </w:rPr>
        <w:t xml:space="preserve"> </w:t>
      </w:r>
      <w:r>
        <w:rPr>
          <w:sz w:val="24"/>
        </w:rPr>
        <w:t>projede</w:t>
      </w:r>
      <w:r>
        <w:rPr>
          <w:spacing w:val="40"/>
          <w:sz w:val="24"/>
        </w:rPr>
        <w:t xml:space="preserve"> </w:t>
      </w:r>
      <w:r>
        <w:rPr>
          <w:sz w:val="24"/>
        </w:rPr>
        <w:t>sadece</w:t>
      </w:r>
      <w:r>
        <w:rPr>
          <w:spacing w:val="40"/>
          <w:sz w:val="24"/>
        </w:rPr>
        <w:t xml:space="preserve"> </w:t>
      </w:r>
      <w:r>
        <w:rPr>
          <w:b/>
          <w:sz w:val="24"/>
          <w:u w:val="single"/>
        </w:rPr>
        <w:t>bir</w:t>
      </w:r>
      <w:r>
        <w:rPr>
          <w:b/>
          <w:spacing w:val="40"/>
          <w:sz w:val="24"/>
        </w:rPr>
        <w:t xml:space="preserve"> </w:t>
      </w:r>
      <w:r>
        <w:rPr>
          <w:sz w:val="24"/>
        </w:rPr>
        <w:t>danışman</w:t>
      </w:r>
      <w:r>
        <w:rPr>
          <w:spacing w:val="40"/>
          <w:sz w:val="24"/>
        </w:rPr>
        <w:t xml:space="preserve"> </w:t>
      </w:r>
      <w:r>
        <w:rPr>
          <w:sz w:val="24"/>
        </w:rPr>
        <w:t>görev</w:t>
      </w:r>
      <w:r>
        <w:rPr>
          <w:spacing w:val="40"/>
          <w:sz w:val="24"/>
        </w:rPr>
        <w:t xml:space="preserve"> </w:t>
      </w:r>
      <w:r>
        <w:rPr>
          <w:sz w:val="24"/>
        </w:rPr>
        <w:t>alabilir</w:t>
      </w:r>
      <w:r>
        <w:rPr>
          <w:spacing w:val="40"/>
          <w:sz w:val="24"/>
        </w:rPr>
        <w:t xml:space="preserve"> </w:t>
      </w:r>
      <w:r>
        <w:rPr>
          <w:sz w:val="24"/>
        </w:rPr>
        <w:t>ve</w:t>
      </w:r>
      <w:r>
        <w:rPr>
          <w:spacing w:val="40"/>
          <w:sz w:val="24"/>
        </w:rPr>
        <w:t xml:space="preserve"> </w:t>
      </w:r>
      <w:r>
        <w:rPr>
          <w:sz w:val="24"/>
        </w:rPr>
        <w:t>danışman</w:t>
      </w:r>
      <w:r>
        <w:rPr>
          <w:spacing w:val="40"/>
          <w:sz w:val="24"/>
        </w:rPr>
        <w:t xml:space="preserve"> </w:t>
      </w:r>
      <w:r>
        <w:rPr>
          <w:sz w:val="24"/>
        </w:rPr>
        <w:t>birden</w:t>
      </w:r>
      <w:r>
        <w:rPr>
          <w:spacing w:val="40"/>
          <w:sz w:val="24"/>
        </w:rPr>
        <w:t xml:space="preserve"> </w:t>
      </w:r>
      <w:r>
        <w:rPr>
          <w:sz w:val="24"/>
        </w:rPr>
        <w:t>fazla</w:t>
      </w:r>
      <w:r>
        <w:rPr>
          <w:spacing w:val="40"/>
          <w:sz w:val="24"/>
        </w:rPr>
        <w:t xml:space="preserve"> </w:t>
      </w:r>
      <w:r>
        <w:rPr>
          <w:sz w:val="24"/>
        </w:rPr>
        <w:t>projeye danışmanlık yapabilir. Projede danışman olması zorunlu değildir.</w:t>
      </w:r>
    </w:p>
    <w:p w14:paraId="40502B0C" w14:textId="77777777" w:rsidR="003B1D7A" w:rsidRDefault="00E34622">
      <w:pPr>
        <w:pStyle w:val="ListeParagraf"/>
        <w:numPr>
          <w:ilvl w:val="2"/>
          <w:numId w:val="6"/>
        </w:numPr>
        <w:tabs>
          <w:tab w:val="left" w:pos="830"/>
        </w:tabs>
        <w:spacing w:before="120"/>
        <w:ind w:left="830" w:hanging="718"/>
        <w:rPr>
          <w:sz w:val="24"/>
        </w:rPr>
      </w:pPr>
      <w:r>
        <w:rPr>
          <w:sz w:val="24"/>
        </w:rPr>
        <w:t>Bir</w:t>
      </w:r>
      <w:r>
        <w:rPr>
          <w:spacing w:val="-8"/>
          <w:sz w:val="24"/>
        </w:rPr>
        <w:t xml:space="preserve"> </w:t>
      </w:r>
      <w:r>
        <w:rPr>
          <w:sz w:val="24"/>
        </w:rPr>
        <w:t>projede</w:t>
      </w:r>
      <w:r>
        <w:rPr>
          <w:spacing w:val="-4"/>
          <w:sz w:val="24"/>
        </w:rPr>
        <w:t xml:space="preserve"> </w:t>
      </w:r>
      <w:r>
        <w:rPr>
          <w:sz w:val="24"/>
        </w:rPr>
        <w:t>yer</w:t>
      </w:r>
      <w:r>
        <w:rPr>
          <w:spacing w:val="-3"/>
          <w:sz w:val="24"/>
        </w:rPr>
        <w:t xml:space="preserve"> </w:t>
      </w:r>
      <w:r>
        <w:rPr>
          <w:sz w:val="24"/>
        </w:rPr>
        <w:t>alacak</w:t>
      </w:r>
      <w:r>
        <w:rPr>
          <w:spacing w:val="-5"/>
          <w:sz w:val="24"/>
        </w:rPr>
        <w:t xml:space="preserve"> </w:t>
      </w:r>
      <w:r>
        <w:rPr>
          <w:sz w:val="24"/>
        </w:rPr>
        <w:t>öğrenciler</w:t>
      </w:r>
      <w:r>
        <w:rPr>
          <w:spacing w:val="-3"/>
          <w:sz w:val="24"/>
        </w:rPr>
        <w:t xml:space="preserve"> </w:t>
      </w:r>
      <w:r>
        <w:rPr>
          <w:sz w:val="24"/>
        </w:rPr>
        <w:t>ve</w:t>
      </w:r>
      <w:r>
        <w:rPr>
          <w:spacing w:val="-3"/>
          <w:sz w:val="24"/>
        </w:rPr>
        <w:t xml:space="preserve"> </w:t>
      </w:r>
      <w:r>
        <w:rPr>
          <w:sz w:val="24"/>
        </w:rPr>
        <w:t>danışman</w:t>
      </w:r>
      <w:r>
        <w:rPr>
          <w:spacing w:val="1"/>
          <w:sz w:val="24"/>
        </w:rPr>
        <w:t xml:space="preserve"> </w:t>
      </w:r>
      <w:r>
        <w:rPr>
          <w:b/>
          <w:sz w:val="24"/>
          <w:u w:val="single"/>
        </w:rPr>
        <w:t>farklı</w:t>
      </w:r>
      <w:r>
        <w:rPr>
          <w:b/>
          <w:spacing w:val="-3"/>
          <w:sz w:val="24"/>
          <w:u w:val="single"/>
        </w:rPr>
        <w:t xml:space="preserve"> </w:t>
      </w:r>
      <w:r>
        <w:rPr>
          <w:b/>
          <w:sz w:val="24"/>
          <w:u w:val="single"/>
        </w:rPr>
        <w:t>okullardan</w:t>
      </w:r>
      <w:r>
        <w:rPr>
          <w:b/>
          <w:spacing w:val="-4"/>
          <w:sz w:val="24"/>
        </w:rPr>
        <w:t xml:space="preserve"> </w:t>
      </w:r>
      <w:r>
        <w:rPr>
          <w:spacing w:val="-2"/>
          <w:sz w:val="24"/>
        </w:rPr>
        <w:t>olabilir.</w:t>
      </w:r>
    </w:p>
    <w:p w14:paraId="5E9039CF" w14:textId="0D10F3D3" w:rsidR="003B1D7A" w:rsidRDefault="00E34622">
      <w:pPr>
        <w:pStyle w:val="ListeParagraf"/>
        <w:numPr>
          <w:ilvl w:val="2"/>
          <w:numId w:val="6"/>
        </w:numPr>
        <w:tabs>
          <w:tab w:val="left" w:pos="829"/>
          <w:tab w:val="left" w:pos="832"/>
        </w:tabs>
        <w:spacing w:before="189" w:line="300" w:lineRule="auto"/>
        <w:ind w:right="113"/>
        <w:jc w:val="both"/>
        <w:rPr>
          <w:sz w:val="24"/>
        </w:rPr>
      </w:pPr>
      <w:r>
        <w:rPr>
          <w:sz w:val="24"/>
        </w:rPr>
        <w:t>Projelerin, öğrencilerin özgün düşüncelerinden kaynaklanması, kendileri tarafından şekillendirilmiş,</w:t>
      </w:r>
      <w:r>
        <w:rPr>
          <w:spacing w:val="-17"/>
          <w:sz w:val="24"/>
        </w:rPr>
        <w:t xml:space="preserve"> </w:t>
      </w:r>
      <w:r>
        <w:rPr>
          <w:sz w:val="24"/>
        </w:rPr>
        <w:t>danışarak</w:t>
      </w:r>
      <w:r>
        <w:rPr>
          <w:spacing w:val="-17"/>
          <w:sz w:val="24"/>
        </w:rPr>
        <w:t xml:space="preserve"> </w:t>
      </w:r>
      <w:r>
        <w:rPr>
          <w:sz w:val="24"/>
        </w:rPr>
        <w:t>ama</w:t>
      </w:r>
      <w:r>
        <w:rPr>
          <w:spacing w:val="-16"/>
          <w:sz w:val="24"/>
        </w:rPr>
        <w:t xml:space="preserve"> </w:t>
      </w:r>
      <w:r>
        <w:rPr>
          <w:sz w:val="24"/>
        </w:rPr>
        <w:t>kendi</w:t>
      </w:r>
      <w:r>
        <w:rPr>
          <w:spacing w:val="-17"/>
          <w:sz w:val="24"/>
        </w:rPr>
        <w:t xml:space="preserve"> </w:t>
      </w:r>
      <w:r>
        <w:rPr>
          <w:sz w:val="24"/>
        </w:rPr>
        <w:t>bilgi</w:t>
      </w:r>
      <w:r>
        <w:rPr>
          <w:spacing w:val="-17"/>
          <w:sz w:val="24"/>
        </w:rPr>
        <w:t xml:space="preserve"> </w:t>
      </w:r>
      <w:r>
        <w:rPr>
          <w:sz w:val="24"/>
        </w:rPr>
        <w:t>ve</w:t>
      </w:r>
      <w:r>
        <w:rPr>
          <w:spacing w:val="-17"/>
          <w:sz w:val="24"/>
        </w:rPr>
        <w:t xml:space="preserve"> </w:t>
      </w:r>
      <w:r>
        <w:rPr>
          <w:sz w:val="24"/>
        </w:rPr>
        <w:t>becerileri</w:t>
      </w:r>
      <w:r>
        <w:rPr>
          <w:spacing w:val="-16"/>
          <w:sz w:val="24"/>
        </w:rPr>
        <w:t xml:space="preserve"> </w:t>
      </w:r>
      <w:r>
        <w:rPr>
          <w:sz w:val="24"/>
        </w:rPr>
        <w:t>ile</w:t>
      </w:r>
      <w:r>
        <w:rPr>
          <w:spacing w:val="-17"/>
          <w:sz w:val="24"/>
        </w:rPr>
        <w:t xml:space="preserve"> </w:t>
      </w:r>
      <w:r>
        <w:rPr>
          <w:sz w:val="24"/>
        </w:rPr>
        <w:t>yapılması</w:t>
      </w:r>
      <w:r>
        <w:rPr>
          <w:spacing w:val="-17"/>
          <w:sz w:val="24"/>
        </w:rPr>
        <w:t xml:space="preserve"> </w:t>
      </w:r>
      <w:r>
        <w:rPr>
          <w:sz w:val="24"/>
        </w:rPr>
        <w:t>gerekmektedir.</w:t>
      </w:r>
      <w:r>
        <w:rPr>
          <w:spacing w:val="-16"/>
          <w:sz w:val="24"/>
        </w:rPr>
        <w:t xml:space="preserve"> </w:t>
      </w:r>
      <w:r>
        <w:rPr>
          <w:sz w:val="24"/>
        </w:rPr>
        <w:t>Fikir aşamasında</w:t>
      </w:r>
      <w:r>
        <w:rPr>
          <w:spacing w:val="-17"/>
          <w:sz w:val="24"/>
        </w:rPr>
        <w:t xml:space="preserve"> </w:t>
      </w:r>
      <w:r>
        <w:rPr>
          <w:sz w:val="24"/>
        </w:rPr>
        <w:t>veya</w:t>
      </w:r>
      <w:r>
        <w:rPr>
          <w:spacing w:val="-17"/>
          <w:sz w:val="24"/>
        </w:rPr>
        <w:t xml:space="preserve"> </w:t>
      </w:r>
      <w:r>
        <w:rPr>
          <w:sz w:val="24"/>
        </w:rPr>
        <w:t>devam</w:t>
      </w:r>
      <w:r>
        <w:rPr>
          <w:spacing w:val="-16"/>
          <w:sz w:val="24"/>
        </w:rPr>
        <w:t xml:space="preserve"> </w:t>
      </w:r>
      <w:r>
        <w:rPr>
          <w:sz w:val="24"/>
        </w:rPr>
        <w:t>etmekte</w:t>
      </w:r>
      <w:r>
        <w:rPr>
          <w:spacing w:val="-17"/>
          <w:sz w:val="24"/>
        </w:rPr>
        <w:t xml:space="preserve"> </w:t>
      </w:r>
      <w:r>
        <w:rPr>
          <w:sz w:val="24"/>
        </w:rPr>
        <w:t>olan</w:t>
      </w:r>
      <w:r>
        <w:rPr>
          <w:spacing w:val="-17"/>
          <w:sz w:val="24"/>
        </w:rPr>
        <w:t xml:space="preserve"> </w:t>
      </w:r>
      <w:r>
        <w:rPr>
          <w:sz w:val="24"/>
        </w:rPr>
        <w:t>projelerle</w:t>
      </w:r>
      <w:r>
        <w:rPr>
          <w:spacing w:val="-17"/>
          <w:sz w:val="24"/>
        </w:rPr>
        <w:t xml:space="preserve"> </w:t>
      </w:r>
      <w:r>
        <w:rPr>
          <w:sz w:val="24"/>
        </w:rPr>
        <w:t>yarışmaya</w:t>
      </w:r>
      <w:r>
        <w:rPr>
          <w:spacing w:val="-16"/>
          <w:sz w:val="24"/>
        </w:rPr>
        <w:t xml:space="preserve"> </w:t>
      </w:r>
      <w:r>
        <w:rPr>
          <w:sz w:val="24"/>
        </w:rPr>
        <w:t>başvuru</w:t>
      </w:r>
      <w:r>
        <w:rPr>
          <w:spacing w:val="-17"/>
          <w:sz w:val="24"/>
        </w:rPr>
        <w:t xml:space="preserve"> </w:t>
      </w:r>
      <w:r>
        <w:rPr>
          <w:sz w:val="24"/>
        </w:rPr>
        <w:t>yapılmaz.</w:t>
      </w:r>
      <w:r>
        <w:rPr>
          <w:spacing w:val="-17"/>
          <w:sz w:val="24"/>
        </w:rPr>
        <w:t xml:space="preserve"> </w:t>
      </w:r>
      <w:r>
        <w:rPr>
          <w:sz w:val="24"/>
        </w:rPr>
        <w:t>Projeler, 202</w:t>
      </w:r>
      <w:r w:rsidR="007F59B1">
        <w:rPr>
          <w:sz w:val="24"/>
        </w:rPr>
        <w:t>5</w:t>
      </w:r>
      <w:r>
        <w:rPr>
          <w:spacing w:val="-17"/>
          <w:sz w:val="24"/>
        </w:rPr>
        <w:t xml:space="preserve"> </w:t>
      </w:r>
      <w:r>
        <w:rPr>
          <w:sz w:val="24"/>
        </w:rPr>
        <w:t>yılı</w:t>
      </w:r>
      <w:r>
        <w:rPr>
          <w:spacing w:val="-17"/>
          <w:sz w:val="24"/>
        </w:rPr>
        <w:t xml:space="preserve"> </w:t>
      </w:r>
      <w:r>
        <w:rPr>
          <w:sz w:val="24"/>
        </w:rPr>
        <w:t>Lise</w:t>
      </w:r>
      <w:r>
        <w:rPr>
          <w:spacing w:val="-16"/>
          <w:sz w:val="24"/>
        </w:rPr>
        <w:t xml:space="preserve"> </w:t>
      </w:r>
      <w:r>
        <w:rPr>
          <w:sz w:val="24"/>
        </w:rPr>
        <w:t>Öğrencileri</w:t>
      </w:r>
      <w:r>
        <w:rPr>
          <w:spacing w:val="-17"/>
          <w:sz w:val="24"/>
        </w:rPr>
        <w:t xml:space="preserve"> </w:t>
      </w:r>
      <w:r>
        <w:rPr>
          <w:sz w:val="24"/>
        </w:rPr>
        <w:t>Araştırma</w:t>
      </w:r>
      <w:r>
        <w:rPr>
          <w:spacing w:val="-17"/>
          <w:sz w:val="24"/>
        </w:rPr>
        <w:t xml:space="preserve"> </w:t>
      </w:r>
      <w:r>
        <w:rPr>
          <w:sz w:val="24"/>
        </w:rPr>
        <w:t>Projeleri</w:t>
      </w:r>
      <w:r>
        <w:rPr>
          <w:spacing w:val="-17"/>
          <w:sz w:val="24"/>
        </w:rPr>
        <w:t xml:space="preserve"> </w:t>
      </w:r>
      <w:r>
        <w:rPr>
          <w:sz w:val="24"/>
        </w:rPr>
        <w:t>Yarışması</w:t>
      </w:r>
      <w:r>
        <w:rPr>
          <w:spacing w:val="-16"/>
          <w:sz w:val="24"/>
        </w:rPr>
        <w:t xml:space="preserve"> </w:t>
      </w:r>
      <w:r>
        <w:rPr>
          <w:sz w:val="24"/>
        </w:rPr>
        <w:t>Proje</w:t>
      </w:r>
      <w:r>
        <w:rPr>
          <w:spacing w:val="-17"/>
          <w:sz w:val="24"/>
        </w:rPr>
        <w:t xml:space="preserve"> </w:t>
      </w:r>
      <w:r>
        <w:rPr>
          <w:sz w:val="24"/>
        </w:rPr>
        <w:t>Rehberine</w:t>
      </w:r>
      <w:r>
        <w:rPr>
          <w:spacing w:val="-17"/>
          <w:sz w:val="24"/>
        </w:rPr>
        <w:t xml:space="preserve"> </w:t>
      </w:r>
      <w:r>
        <w:rPr>
          <w:sz w:val="24"/>
        </w:rPr>
        <w:t>göre</w:t>
      </w:r>
      <w:r>
        <w:rPr>
          <w:spacing w:val="-16"/>
          <w:sz w:val="24"/>
        </w:rPr>
        <w:t xml:space="preserve"> </w:t>
      </w:r>
      <w:r>
        <w:rPr>
          <w:sz w:val="24"/>
        </w:rPr>
        <w:t>hazırlanır.</w:t>
      </w:r>
    </w:p>
    <w:p w14:paraId="5E069ADB" w14:textId="77777777" w:rsidR="003B1D7A" w:rsidRDefault="00E34622">
      <w:pPr>
        <w:pStyle w:val="ListeParagraf"/>
        <w:numPr>
          <w:ilvl w:val="2"/>
          <w:numId w:val="6"/>
        </w:numPr>
        <w:tabs>
          <w:tab w:val="left" w:pos="829"/>
          <w:tab w:val="left" w:pos="832"/>
        </w:tabs>
        <w:spacing w:before="120" w:line="300" w:lineRule="auto"/>
        <w:ind w:right="144"/>
        <w:jc w:val="both"/>
        <w:rPr>
          <w:sz w:val="24"/>
        </w:rPr>
      </w:pPr>
      <w:r>
        <w:rPr>
          <w:sz w:val="24"/>
        </w:rPr>
        <w:t>Aynı ya da başka isimlerle ve/veya aynı ya da benzer içerikle (konuyla) herhangi bir proje yarışmasına, bu yarışmanın son başvuru tarihinden önce başvurusu yapılmış veya</w:t>
      </w:r>
      <w:r>
        <w:rPr>
          <w:spacing w:val="-13"/>
          <w:sz w:val="24"/>
        </w:rPr>
        <w:t xml:space="preserve"> </w:t>
      </w:r>
      <w:r>
        <w:rPr>
          <w:sz w:val="24"/>
        </w:rPr>
        <w:t>katılmış</w:t>
      </w:r>
      <w:r>
        <w:rPr>
          <w:spacing w:val="-14"/>
          <w:sz w:val="24"/>
        </w:rPr>
        <w:t xml:space="preserve"> </w:t>
      </w:r>
      <w:r>
        <w:rPr>
          <w:sz w:val="24"/>
        </w:rPr>
        <w:t>projelerle</w:t>
      </w:r>
      <w:r>
        <w:rPr>
          <w:spacing w:val="-10"/>
          <w:sz w:val="24"/>
        </w:rPr>
        <w:t xml:space="preserve"> </w:t>
      </w:r>
      <w:r>
        <w:rPr>
          <w:sz w:val="24"/>
        </w:rPr>
        <w:t>bu</w:t>
      </w:r>
      <w:r>
        <w:rPr>
          <w:spacing w:val="-13"/>
          <w:sz w:val="24"/>
        </w:rPr>
        <w:t xml:space="preserve"> </w:t>
      </w:r>
      <w:r>
        <w:rPr>
          <w:sz w:val="24"/>
        </w:rPr>
        <w:t>yarışmaya</w:t>
      </w:r>
      <w:r>
        <w:rPr>
          <w:spacing w:val="-13"/>
          <w:sz w:val="24"/>
        </w:rPr>
        <w:t xml:space="preserve"> </w:t>
      </w:r>
      <w:r>
        <w:rPr>
          <w:sz w:val="24"/>
        </w:rPr>
        <w:t>başvuru</w:t>
      </w:r>
      <w:r>
        <w:rPr>
          <w:spacing w:val="-11"/>
          <w:sz w:val="24"/>
        </w:rPr>
        <w:t xml:space="preserve"> </w:t>
      </w:r>
      <w:r>
        <w:rPr>
          <w:sz w:val="24"/>
        </w:rPr>
        <w:t>yapılamaz.</w:t>
      </w:r>
      <w:r>
        <w:rPr>
          <w:spacing w:val="-13"/>
          <w:sz w:val="24"/>
        </w:rPr>
        <w:t xml:space="preserve"> </w:t>
      </w:r>
      <w:r>
        <w:rPr>
          <w:sz w:val="24"/>
        </w:rPr>
        <w:t>Son</w:t>
      </w:r>
      <w:r>
        <w:rPr>
          <w:spacing w:val="-13"/>
          <w:sz w:val="24"/>
        </w:rPr>
        <w:t xml:space="preserve"> </w:t>
      </w:r>
      <w:r>
        <w:rPr>
          <w:sz w:val="24"/>
        </w:rPr>
        <w:t>başvuru</w:t>
      </w:r>
      <w:r>
        <w:rPr>
          <w:spacing w:val="-13"/>
          <w:sz w:val="24"/>
        </w:rPr>
        <w:t xml:space="preserve"> </w:t>
      </w:r>
      <w:r>
        <w:rPr>
          <w:sz w:val="24"/>
        </w:rPr>
        <w:t>tarihinden</w:t>
      </w:r>
      <w:r>
        <w:rPr>
          <w:spacing w:val="-13"/>
          <w:sz w:val="24"/>
        </w:rPr>
        <w:t xml:space="preserve"> </w:t>
      </w:r>
      <w:r>
        <w:rPr>
          <w:sz w:val="24"/>
        </w:rPr>
        <w:t>önce aynı projeyle bu veya başka bir yarışmaya katıldığı ya da başvurduğu tespit edilen projeler, hangi aşamada olursa olsun yarışmadan elenir.</w:t>
      </w:r>
    </w:p>
    <w:p w14:paraId="3E6FA989" w14:textId="77777777" w:rsidR="003B1D7A" w:rsidRDefault="00E34622">
      <w:pPr>
        <w:pStyle w:val="ListeParagraf"/>
        <w:numPr>
          <w:ilvl w:val="2"/>
          <w:numId w:val="6"/>
        </w:numPr>
        <w:tabs>
          <w:tab w:val="left" w:pos="829"/>
          <w:tab w:val="left" w:pos="832"/>
        </w:tabs>
        <w:spacing w:before="122" w:line="300" w:lineRule="auto"/>
        <w:ind w:right="149"/>
        <w:jc w:val="both"/>
        <w:rPr>
          <w:sz w:val="24"/>
        </w:rPr>
      </w:pPr>
      <w:r>
        <w:rPr>
          <w:sz w:val="24"/>
        </w:rPr>
        <w:t>Başvuru belgelerinde eksik veya yanlış bilgi verilmesi, başvurusu yapılacak projenin halk</w:t>
      </w:r>
      <w:r>
        <w:rPr>
          <w:spacing w:val="-10"/>
          <w:sz w:val="24"/>
        </w:rPr>
        <w:t xml:space="preserve"> </w:t>
      </w:r>
      <w:r>
        <w:rPr>
          <w:sz w:val="24"/>
        </w:rPr>
        <w:t>sağlığı</w:t>
      </w:r>
      <w:r>
        <w:rPr>
          <w:spacing w:val="-9"/>
          <w:sz w:val="24"/>
        </w:rPr>
        <w:t xml:space="preserve"> </w:t>
      </w:r>
      <w:r>
        <w:rPr>
          <w:sz w:val="24"/>
        </w:rPr>
        <w:t>ve</w:t>
      </w:r>
      <w:r>
        <w:rPr>
          <w:spacing w:val="-9"/>
          <w:sz w:val="24"/>
        </w:rPr>
        <w:t xml:space="preserve"> </w:t>
      </w:r>
      <w:r>
        <w:rPr>
          <w:sz w:val="24"/>
        </w:rPr>
        <w:t>güvenliği</w:t>
      </w:r>
      <w:r>
        <w:rPr>
          <w:spacing w:val="-10"/>
          <w:sz w:val="24"/>
        </w:rPr>
        <w:t xml:space="preserve"> </w:t>
      </w:r>
      <w:r>
        <w:rPr>
          <w:sz w:val="24"/>
        </w:rPr>
        <w:t>için</w:t>
      </w:r>
      <w:r>
        <w:rPr>
          <w:spacing w:val="-9"/>
          <w:sz w:val="24"/>
        </w:rPr>
        <w:t xml:space="preserve"> </w:t>
      </w:r>
      <w:r>
        <w:rPr>
          <w:sz w:val="24"/>
        </w:rPr>
        <w:t>risk</w:t>
      </w:r>
      <w:r>
        <w:rPr>
          <w:spacing w:val="-10"/>
          <w:sz w:val="24"/>
        </w:rPr>
        <w:t xml:space="preserve"> </w:t>
      </w:r>
      <w:r>
        <w:rPr>
          <w:sz w:val="24"/>
        </w:rPr>
        <w:t>teşkil</w:t>
      </w:r>
      <w:r>
        <w:rPr>
          <w:spacing w:val="-12"/>
          <w:sz w:val="24"/>
        </w:rPr>
        <w:t xml:space="preserve"> </w:t>
      </w:r>
      <w:r>
        <w:rPr>
          <w:sz w:val="24"/>
        </w:rPr>
        <w:t>etmesi,</w:t>
      </w:r>
      <w:r>
        <w:rPr>
          <w:spacing w:val="-9"/>
          <w:sz w:val="24"/>
        </w:rPr>
        <w:t xml:space="preserve"> </w:t>
      </w:r>
      <w:r>
        <w:rPr>
          <w:sz w:val="24"/>
        </w:rPr>
        <w:t>insanların</w:t>
      </w:r>
      <w:r>
        <w:rPr>
          <w:spacing w:val="-9"/>
          <w:sz w:val="24"/>
        </w:rPr>
        <w:t xml:space="preserve"> </w:t>
      </w:r>
      <w:r>
        <w:rPr>
          <w:sz w:val="24"/>
        </w:rPr>
        <w:t>kişilik</w:t>
      </w:r>
      <w:r>
        <w:rPr>
          <w:spacing w:val="-10"/>
          <w:sz w:val="24"/>
        </w:rPr>
        <w:t xml:space="preserve"> </w:t>
      </w:r>
      <w:r>
        <w:rPr>
          <w:sz w:val="24"/>
        </w:rPr>
        <w:t>haklarına</w:t>
      </w:r>
      <w:r>
        <w:rPr>
          <w:spacing w:val="-9"/>
          <w:sz w:val="24"/>
        </w:rPr>
        <w:t xml:space="preserve"> </w:t>
      </w:r>
      <w:r>
        <w:rPr>
          <w:sz w:val="24"/>
        </w:rPr>
        <w:t>aykırı</w:t>
      </w:r>
      <w:r>
        <w:rPr>
          <w:spacing w:val="-11"/>
          <w:sz w:val="24"/>
        </w:rPr>
        <w:t xml:space="preserve"> </w:t>
      </w:r>
      <w:r>
        <w:rPr>
          <w:sz w:val="24"/>
        </w:rPr>
        <w:t>çalışma yapılması, projede etnik kökene, kişi veya toplumu karalamaya yönelik içerik bulunması,</w:t>
      </w:r>
      <w:r>
        <w:rPr>
          <w:spacing w:val="-17"/>
          <w:sz w:val="24"/>
        </w:rPr>
        <w:t xml:space="preserve"> </w:t>
      </w:r>
      <w:r>
        <w:rPr>
          <w:sz w:val="24"/>
        </w:rPr>
        <w:t>sağlığı</w:t>
      </w:r>
      <w:r>
        <w:rPr>
          <w:spacing w:val="-17"/>
          <w:sz w:val="24"/>
        </w:rPr>
        <w:t xml:space="preserve"> </w:t>
      </w:r>
      <w:r>
        <w:rPr>
          <w:sz w:val="24"/>
        </w:rPr>
        <w:t>tehdit</w:t>
      </w:r>
      <w:r>
        <w:rPr>
          <w:spacing w:val="-16"/>
          <w:sz w:val="24"/>
        </w:rPr>
        <w:t xml:space="preserve"> </w:t>
      </w:r>
      <w:r>
        <w:rPr>
          <w:sz w:val="24"/>
        </w:rPr>
        <w:t>eden</w:t>
      </w:r>
      <w:r>
        <w:rPr>
          <w:spacing w:val="-17"/>
          <w:sz w:val="24"/>
        </w:rPr>
        <w:t xml:space="preserve"> </w:t>
      </w:r>
      <w:r>
        <w:rPr>
          <w:sz w:val="24"/>
        </w:rPr>
        <w:t>deneyler</w:t>
      </w:r>
      <w:r>
        <w:rPr>
          <w:spacing w:val="-17"/>
          <w:sz w:val="24"/>
        </w:rPr>
        <w:t xml:space="preserve"> </w:t>
      </w:r>
      <w:r>
        <w:rPr>
          <w:sz w:val="24"/>
        </w:rPr>
        <w:t>yapılması</w:t>
      </w:r>
      <w:r>
        <w:rPr>
          <w:spacing w:val="-17"/>
          <w:sz w:val="24"/>
        </w:rPr>
        <w:t xml:space="preserve"> </w:t>
      </w:r>
      <w:r>
        <w:rPr>
          <w:sz w:val="24"/>
        </w:rPr>
        <w:t>durumlarında</w:t>
      </w:r>
      <w:r>
        <w:rPr>
          <w:spacing w:val="-16"/>
          <w:sz w:val="24"/>
        </w:rPr>
        <w:t xml:space="preserve"> </w:t>
      </w:r>
      <w:r>
        <w:rPr>
          <w:sz w:val="24"/>
        </w:rPr>
        <w:t>proje</w:t>
      </w:r>
      <w:r>
        <w:rPr>
          <w:spacing w:val="-17"/>
          <w:sz w:val="24"/>
        </w:rPr>
        <w:t xml:space="preserve"> </w:t>
      </w:r>
      <w:r>
        <w:rPr>
          <w:sz w:val="24"/>
        </w:rPr>
        <w:t>başvuruları</w:t>
      </w:r>
      <w:r>
        <w:rPr>
          <w:spacing w:val="-17"/>
          <w:sz w:val="24"/>
        </w:rPr>
        <w:t xml:space="preserve"> </w:t>
      </w:r>
      <w:r>
        <w:rPr>
          <w:sz w:val="24"/>
        </w:rPr>
        <w:t>hangi aşamada olursa olsun yarışmadan elenir.</w:t>
      </w:r>
    </w:p>
    <w:p w14:paraId="5CC7CEC6" w14:textId="77777777" w:rsidR="003B1D7A" w:rsidRDefault="003B1D7A">
      <w:pPr>
        <w:spacing w:line="300" w:lineRule="auto"/>
        <w:jc w:val="both"/>
        <w:rPr>
          <w:sz w:val="24"/>
        </w:rPr>
        <w:sectPr w:rsidR="003B1D7A">
          <w:pgSz w:w="11910" w:h="16840"/>
          <w:pgMar w:top="1040" w:right="1160" w:bottom="1640" w:left="620" w:header="0" w:footer="1443" w:gutter="0"/>
          <w:cols w:space="708"/>
        </w:sectPr>
      </w:pPr>
    </w:p>
    <w:p w14:paraId="7854723E" w14:textId="77777777" w:rsidR="003B1D7A" w:rsidRDefault="00E34622">
      <w:pPr>
        <w:pStyle w:val="Balk2"/>
        <w:numPr>
          <w:ilvl w:val="1"/>
          <w:numId w:val="6"/>
        </w:numPr>
        <w:tabs>
          <w:tab w:val="left" w:pos="716"/>
        </w:tabs>
        <w:ind w:left="716" w:hanging="542"/>
        <w:rPr>
          <w:color w:val="B31217"/>
        </w:rPr>
      </w:pPr>
      <w:r>
        <w:rPr>
          <w:color w:val="B31217"/>
        </w:rPr>
        <w:lastRenderedPageBreak/>
        <w:t>Başvuru</w:t>
      </w:r>
      <w:r>
        <w:rPr>
          <w:color w:val="B31217"/>
          <w:spacing w:val="-9"/>
        </w:rPr>
        <w:t xml:space="preserve"> </w:t>
      </w:r>
      <w:r>
        <w:rPr>
          <w:color w:val="B31217"/>
          <w:spacing w:val="-2"/>
        </w:rPr>
        <w:t>İşlemi</w:t>
      </w:r>
    </w:p>
    <w:p w14:paraId="5AAFBF70" w14:textId="77777777" w:rsidR="003B1D7A" w:rsidRDefault="00E34622">
      <w:pPr>
        <w:pStyle w:val="ListeParagraf"/>
        <w:numPr>
          <w:ilvl w:val="2"/>
          <w:numId w:val="6"/>
        </w:numPr>
        <w:tabs>
          <w:tab w:val="left" w:pos="830"/>
          <w:tab w:val="left" w:pos="832"/>
        </w:tabs>
        <w:spacing w:before="244" w:line="300" w:lineRule="auto"/>
        <w:ind w:right="143" w:hanging="711"/>
        <w:jc w:val="both"/>
        <w:rPr>
          <w:sz w:val="24"/>
        </w:rPr>
      </w:pPr>
      <w:r>
        <w:rPr>
          <w:sz w:val="24"/>
        </w:rPr>
        <w:t>Proje Başvuru Formu ile Bilimsel Etik ve Proje Katkı Beyan Formu doldurularak proje raporu</w:t>
      </w:r>
      <w:r>
        <w:rPr>
          <w:spacing w:val="-10"/>
          <w:sz w:val="24"/>
        </w:rPr>
        <w:t xml:space="preserve"> </w:t>
      </w:r>
      <w:r>
        <w:rPr>
          <w:sz w:val="24"/>
        </w:rPr>
        <w:t>ile</w:t>
      </w:r>
      <w:r>
        <w:rPr>
          <w:spacing w:val="-12"/>
          <w:sz w:val="24"/>
        </w:rPr>
        <w:t xml:space="preserve"> </w:t>
      </w:r>
      <w:r>
        <w:rPr>
          <w:sz w:val="24"/>
        </w:rPr>
        <w:t>birlikte</w:t>
      </w:r>
      <w:r>
        <w:rPr>
          <w:spacing w:val="-8"/>
          <w:sz w:val="24"/>
        </w:rPr>
        <w:t xml:space="preserve"> </w:t>
      </w:r>
      <w:r>
        <w:rPr>
          <w:sz w:val="24"/>
        </w:rPr>
        <w:t>Enerji</w:t>
      </w:r>
      <w:r>
        <w:rPr>
          <w:spacing w:val="-13"/>
          <w:sz w:val="24"/>
        </w:rPr>
        <w:t xml:space="preserve"> </w:t>
      </w:r>
      <w:r>
        <w:rPr>
          <w:sz w:val="24"/>
        </w:rPr>
        <w:t>ve</w:t>
      </w:r>
      <w:r>
        <w:rPr>
          <w:spacing w:val="-9"/>
          <w:sz w:val="24"/>
        </w:rPr>
        <w:t xml:space="preserve"> </w:t>
      </w:r>
      <w:r>
        <w:rPr>
          <w:sz w:val="24"/>
        </w:rPr>
        <w:t>Tabii</w:t>
      </w:r>
      <w:r>
        <w:rPr>
          <w:spacing w:val="-11"/>
          <w:sz w:val="24"/>
        </w:rPr>
        <w:t xml:space="preserve"> </w:t>
      </w:r>
      <w:r>
        <w:rPr>
          <w:sz w:val="24"/>
        </w:rPr>
        <w:t>Kaynaklar</w:t>
      </w:r>
      <w:r>
        <w:rPr>
          <w:spacing w:val="-10"/>
          <w:sz w:val="24"/>
        </w:rPr>
        <w:t xml:space="preserve"> </w:t>
      </w:r>
      <w:r>
        <w:rPr>
          <w:sz w:val="24"/>
        </w:rPr>
        <w:t>Bakanlığı,</w:t>
      </w:r>
      <w:r>
        <w:rPr>
          <w:spacing w:val="-10"/>
          <w:sz w:val="24"/>
        </w:rPr>
        <w:t xml:space="preserve"> </w:t>
      </w:r>
      <w:r>
        <w:rPr>
          <w:sz w:val="24"/>
        </w:rPr>
        <w:t>Enerji</w:t>
      </w:r>
      <w:r>
        <w:rPr>
          <w:spacing w:val="-11"/>
          <w:sz w:val="24"/>
        </w:rPr>
        <w:t xml:space="preserve"> </w:t>
      </w:r>
      <w:r>
        <w:rPr>
          <w:sz w:val="24"/>
        </w:rPr>
        <w:t>Verimliliği</w:t>
      </w:r>
      <w:r>
        <w:rPr>
          <w:spacing w:val="-8"/>
          <w:sz w:val="24"/>
        </w:rPr>
        <w:t xml:space="preserve"> </w:t>
      </w:r>
      <w:r>
        <w:rPr>
          <w:sz w:val="24"/>
        </w:rPr>
        <w:t>ve</w:t>
      </w:r>
      <w:r>
        <w:rPr>
          <w:spacing w:val="-9"/>
          <w:sz w:val="24"/>
        </w:rPr>
        <w:t xml:space="preserve"> </w:t>
      </w:r>
      <w:r>
        <w:rPr>
          <w:sz w:val="24"/>
        </w:rPr>
        <w:t>Çevre</w:t>
      </w:r>
      <w:r>
        <w:rPr>
          <w:spacing w:val="-10"/>
          <w:sz w:val="24"/>
        </w:rPr>
        <w:t xml:space="preserve"> </w:t>
      </w:r>
      <w:r>
        <w:rPr>
          <w:sz w:val="24"/>
        </w:rPr>
        <w:t>Dairesi Başkanlığı,</w:t>
      </w:r>
      <w:r>
        <w:rPr>
          <w:spacing w:val="1"/>
          <w:sz w:val="24"/>
        </w:rPr>
        <w:t xml:space="preserve"> </w:t>
      </w:r>
      <w:r>
        <w:rPr>
          <w:sz w:val="24"/>
        </w:rPr>
        <w:t>Nasuh</w:t>
      </w:r>
      <w:r>
        <w:rPr>
          <w:spacing w:val="-17"/>
          <w:sz w:val="24"/>
        </w:rPr>
        <w:t xml:space="preserve"> </w:t>
      </w:r>
      <w:r>
        <w:rPr>
          <w:sz w:val="24"/>
        </w:rPr>
        <w:t>Akar</w:t>
      </w:r>
      <w:r>
        <w:rPr>
          <w:spacing w:val="-16"/>
          <w:sz w:val="24"/>
        </w:rPr>
        <w:t xml:space="preserve"> </w:t>
      </w:r>
      <w:r>
        <w:rPr>
          <w:sz w:val="24"/>
        </w:rPr>
        <w:t>Mah.</w:t>
      </w:r>
      <w:r>
        <w:rPr>
          <w:spacing w:val="-17"/>
          <w:sz w:val="24"/>
        </w:rPr>
        <w:t xml:space="preserve"> </w:t>
      </w:r>
      <w:proofErr w:type="spellStart"/>
      <w:r>
        <w:rPr>
          <w:sz w:val="24"/>
        </w:rPr>
        <w:t>Türkocağı</w:t>
      </w:r>
      <w:proofErr w:type="spellEnd"/>
      <w:r>
        <w:rPr>
          <w:spacing w:val="-17"/>
          <w:sz w:val="24"/>
        </w:rPr>
        <w:t xml:space="preserve"> </w:t>
      </w:r>
      <w:r>
        <w:rPr>
          <w:sz w:val="24"/>
        </w:rPr>
        <w:t>Cad.</w:t>
      </w:r>
      <w:r>
        <w:rPr>
          <w:spacing w:val="-16"/>
          <w:sz w:val="24"/>
        </w:rPr>
        <w:t xml:space="preserve"> </w:t>
      </w:r>
      <w:r>
        <w:rPr>
          <w:sz w:val="24"/>
        </w:rPr>
        <w:t>No:2,</w:t>
      </w:r>
      <w:r>
        <w:rPr>
          <w:spacing w:val="-17"/>
          <w:sz w:val="24"/>
        </w:rPr>
        <w:t xml:space="preserve"> </w:t>
      </w:r>
      <w:r>
        <w:rPr>
          <w:sz w:val="24"/>
        </w:rPr>
        <w:t>06520</w:t>
      </w:r>
      <w:r>
        <w:rPr>
          <w:spacing w:val="-17"/>
          <w:sz w:val="24"/>
        </w:rPr>
        <w:t xml:space="preserve"> </w:t>
      </w:r>
      <w:r>
        <w:rPr>
          <w:sz w:val="24"/>
        </w:rPr>
        <w:t>Çankaya/ANKARA</w:t>
      </w:r>
      <w:r>
        <w:rPr>
          <w:spacing w:val="-16"/>
          <w:sz w:val="24"/>
        </w:rPr>
        <w:t xml:space="preserve"> </w:t>
      </w:r>
      <w:r>
        <w:rPr>
          <w:sz w:val="24"/>
        </w:rPr>
        <w:t xml:space="preserve">adresine gönderilir. Bu formlar, </w:t>
      </w:r>
      <w:hyperlink r:id="rId17">
        <w:r>
          <w:rPr>
            <w:color w:val="4F81BC"/>
            <w:sz w:val="24"/>
            <w:u w:val="single" w:color="4F81BC"/>
          </w:rPr>
          <w:t>http://www.tubitak.gov.tr/tr/yarismalar/icerik-enerji-verimliligi-</w:t>
        </w:r>
      </w:hyperlink>
      <w:r>
        <w:rPr>
          <w:color w:val="4F81BC"/>
          <w:sz w:val="24"/>
        </w:rPr>
        <w:t xml:space="preserve"> </w:t>
      </w:r>
      <w:r>
        <w:rPr>
          <w:color w:val="4F81BC"/>
          <w:sz w:val="24"/>
          <w:u w:val="single" w:color="4F81BC"/>
        </w:rPr>
        <w:t>proje-</w:t>
      </w:r>
      <w:proofErr w:type="spellStart"/>
      <w:r>
        <w:rPr>
          <w:color w:val="4F81BC"/>
          <w:sz w:val="24"/>
          <w:u w:val="single" w:color="4F81BC"/>
        </w:rPr>
        <w:t>yarismasi</w:t>
      </w:r>
      <w:proofErr w:type="spellEnd"/>
      <w:r>
        <w:rPr>
          <w:color w:val="4F81BC"/>
          <w:sz w:val="24"/>
        </w:rPr>
        <w:t xml:space="preserve"> </w:t>
      </w:r>
      <w:r>
        <w:rPr>
          <w:sz w:val="24"/>
        </w:rPr>
        <w:t>internet adresinden temin edilir.</w:t>
      </w:r>
    </w:p>
    <w:p w14:paraId="235022E7" w14:textId="77777777" w:rsidR="003B1D7A" w:rsidRDefault="00E34622">
      <w:pPr>
        <w:pStyle w:val="ListeParagraf"/>
        <w:numPr>
          <w:ilvl w:val="2"/>
          <w:numId w:val="6"/>
        </w:numPr>
        <w:tabs>
          <w:tab w:val="left" w:pos="830"/>
          <w:tab w:val="left" w:pos="832"/>
        </w:tabs>
        <w:spacing w:before="119" w:line="300" w:lineRule="auto"/>
        <w:ind w:right="140" w:hanging="711"/>
        <w:jc w:val="both"/>
        <w:rPr>
          <w:sz w:val="24"/>
        </w:rPr>
      </w:pPr>
      <w:r>
        <w:rPr>
          <w:sz w:val="24"/>
        </w:rPr>
        <w:t xml:space="preserve">Proje Raporu, </w:t>
      </w:r>
      <w:hyperlink r:id="rId18">
        <w:r>
          <w:rPr>
            <w:color w:val="4F81BC"/>
            <w:sz w:val="24"/>
            <w:u w:val="single" w:color="4F81BC"/>
          </w:rPr>
          <w:t>http://www.tubitak.gov.tr/tr/yarismalar/icerik-lise-ogrencileri-arastirma-</w:t>
        </w:r>
      </w:hyperlink>
      <w:r>
        <w:rPr>
          <w:color w:val="4F81BC"/>
          <w:sz w:val="24"/>
        </w:rPr>
        <w:t xml:space="preserve"> </w:t>
      </w:r>
      <w:r>
        <w:rPr>
          <w:color w:val="4F81BC"/>
          <w:sz w:val="24"/>
          <w:u w:val="single" w:color="4F81BC"/>
        </w:rPr>
        <w:t>projeleri-</w:t>
      </w:r>
      <w:proofErr w:type="spellStart"/>
      <w:r>
        <w:rPr>
          <w:color w:val="4F81BC"/>
          <w:sz w:val="24"/>
          <w:u w:val="single" w:color="4F81BC"/>
        </w:rPr>
        <w:t>yarismasi</w:t>
      </w:r>
      <w:proofErr w:type="spellEnd"/>
      <w:r>
        <w:rPr>
          <w:color w:val="4F81BC"/>
          <w:sz w:val="24"/>
        </w:rPr>
        <w:t xml:space="preserve"> </w:t>
      </w:r>
      <w:r>
        <w:rPr>
          <w:sz w:val="24"/>
        </w:rPr>
        <w:t>adresinde bulunan şablon kullanılarak hazırlanır.</w:t>
      </w:r>
    </w:p>
    <w:p w14:paraId="5457AB05" w14:textId="77777777" w:rsidR="003B1D7A" w:rsidRDefault="00E34622">
      <w:pPr>
        <w:pStyle w:val="ListeParagraf"/>
        <w:numPr>
          <w:ilvl w:val="2"/>
          <w:numId w:val="6"/>
        </w:numPr>
        <w:tabs>
          <w:tab w:val="left" w:pos="830"/>
          <w:tab w:val="left" w:pos="832"/>
        </w:tabs>
        <w:spacing w:before="121" w:line="276" w:lineRule="auto"/>
        <w:ind w:right="146" w:hanging="711"/>
        <w:jc w:val="both"/>
        <w:rPr>
          <w:sz w:val="24"/>
        </w:rPr>
      </w:pPr>
      <w:r>
        <w:rPr>
          <w:sz w:val="24"/>
        </w:rPr>
        <w:t>Proje Raporunun Word dosyası, Proje Başvuru Formu, Bilimsel Etik ve Proje Katkı Beyan Formu PDF dosyası bir bellek çubuğu veya CD içerisine kaydedilerek başvuru evrakları ile birlikte gönderilir.</w:t>
      </w:r>
    </w:p>
    <w:p w14:paraId="4248B403" w14:textId="47958A12" w:rsidR="003B1D7A" w:rsidRDefault="00E34622">
      <w:pPr>
        <w:pStyle w:val="ListeParagraf"/>
        <w:numPr>
          <w:ilvl w:val="2"/>
          <w:numId w:val="6"/>
        </w:numPr>
        <w:tabs>
          <w:tab w:val="left" w:pos="830"/>
          <w:tab w:val="left" w:pos="832"/>
        </w:tabs>
        <w:spacing w:before="200" w:line="276" w:lineRule="auto"/>
        <w:ind w:right="142" w:hanging="711"/>
        <w:jc w:val="both"/>
        <w:rPr>
          <w:sz w:val="24"/>
        </w:rPr>
      </w:pPr>
      <w:r>
        <w:rPr>
          <w:sz w:val="24"/>
        </w:rPr>
        <w:t>202</w:t>
      </w:r>
      <w:r w:rsidR="00193473">
        <w:rPr>
          <w:sz w:val="24"/>
        </w:rPr>
        <w:t>5</w:t>
      </w:r>
      <w:r>
        <w:rPr>
          <w:sz w:val="24"/>
        </w:rPr>
        <w:t xml:space="preserve"> yılı</w:t>
      </w:r>
      <w:r>
        <w:rPr>
          <w:spacing w:val="-3"/>
          <w:sz w:val="24"/>
        </w:rPr>
        <w:t xml:space="preserve"> </w:t>
      </w:r>
      <w:r>
        <w:rPr>
          <w:sz w:val="24"/>
        </w:rPr>
        <w:t>Lise</w:t>
      </w:r>
      <w:r>
        <w:rPr>
          <w:spacing w:val="-1"/>
          <w:sz w:val="24"/>
        </w:rPr>
        <w:t xml:space="preserve"> </w:t>
      </w:r>
      <w:r>
        <w:rPr>
          <w:sz w:val="24"/>
        </w:rPr>
        <w:t>Öğrencileri</w:t>
      </w:r>
      <w:r>
        <w:rPr>
          <w:spacing w:val="-1"/>
          <w:sz w:val="24"/>
        </w:rPr>
        <w:t xml:space="preserve"> </w:t>
      </w:r>
      <w:r>
        <w:rPr>
          <w:sz w:val="24"/>
        </w:rPr>
        <w:t>Enerji</w:t>
      </w:r>
      <w:r>
        <w:rPr>
          <w:spacing w:val="-1"/>
          <w:sz w:val="24"/>
        </w:rPr>
        <w:t xml:space="preserve"> </w:t>
      </w:r>
      <w:r>
        <w:rPr>
          <w:sz w:val="24"/>
        </w:rPr>
        <w:t>Verimliliği</w:t>
      </w:r>
      <w:r>
        <w:rPr>
          <w:spacing w:val="-1"/>
          <w:sz w:val="24"/>
        </w:rPr>
        <w:t xml:space="preserve"> </w:t>
      </w:r>
      <w:r>
        <w:rPr>
          <w:sz w:val="24"/>
        </w:rPr>
        <w:t>Proje Yarışması</w:t>
      </w:r>
      <w:r>
        <w:rPr>
          <w:spacing w:val="-3"/>
          <w:sz w:val="24"/>
        </w:rPr>
        <w:t xml:space="preserve"> </w:t>
      </w:r>
      <w:r>
        <w:rPr>
          <w:sz w:val="24"/>
        </w:rPr>
        <w:t>başvuruları,</w:t>
      </w:r>
      <w:r>
        <w:rPr>
          <w:spacing w:val="-1"/>
          <w:sz w:val="24"/>
        </w:rPr>
        <w:t xml:space="preserve"> </w:t>
      </w:r>
      <w:r w:rsidR="009F4EF2">
        <w:rPr>
          <w:spacing w:val="-1"/>
          <w:sz w:val="24"/>
        </w:rPr>
        <w:t>31</w:t>
      </w:r>
      <w:r>
        <w:rPr>
          <w:sz w:val="24"/>
        </w:rPr>
        <w:t xml:space="preserve"> </w:t>
      </w:r>
      <w:r w:rsidR="007F59B1">
        <w:rPr>
          <w:sz w:val="24"/>
        </w:rPr>
        <w:t>Aralık</w:t>
      </w:r>
      <w:r>
        <w:rPr>
          <w:spacing w:val="-2"/>
          <w:sz w:val="24"/>
        </w:rPr>
        <w:t xml:space="preserve"> </w:t>
      </w:r>
      <w:r>
        <w:rPr>
          <w:sz w:val="24"/>
        </w:rPr>
        <w:t>202</w:t>
      </w:r>
      <w:r w:rsidR="00193473">
        <w:rPr>
          <w:sz w:val="24"/>
        </w:rPr>
        <w:t>5</w:t>
      </w:r>
      <w:r>
        <w:rPr>
          <w:sz w:val="24"/>
        </w:rPr>
        <w:t xml:space="preserve"> tarihinde, saat 17.30’da sona erer.</w:t>
      </w:r>
    </w:p>
    <w:p w14:paraId="7A2E9EB8" w14:textId="77777777" w:rsidR="003B1D7A" w:rsidRDefault="00E34622">
      <w:pPr>
        <w:pStyle w:val="ListeParagraf"/>
        <w:numPr>
          <w:ilvl w:val="2"/>
          <w:numId w:val="6"/>
        </w:numPr>
        <w:tabs>
          <w:tab w:val="left" w:pos="830"/>
          <w:tab w:val="left" w:pos="832"/>
        </w:tabs>
        <w:spacing w:before="201" w:line="276" w:lineRule="auto"/>
        <w:ind w:right="149" w:hanging="711"/>
        <w:jc w:val="both"/>
        <w:rPr>
          <w:sz w:val="24"/>
        </w:rPr>
      </w:pPr>
      <w:r>
        <w:rPr>
          <w:sz w:val="24"/>
        </w:rPr>
        <w:t xml:space="preserve">Proje özeti en az 150, en fazla 250 kelime; proje raporu en az 2, en fazla 20 sayfa </w:t>
      </w:r>
      <w:r>
        <w:rPr>
          <w:spacing w:val="-2"/>
          <w:sz w:val="24"/>
        </w:rPr>
        <w:t>olmalıdır.</w:t>
      </w:r>
    </w:p>
    <w:p w14:paraId="698BEB8F" w14:textId="77777777" w:rsidR="003B1D7A" w:rsidRDefault="003B1D7A">
      <w:pPr>
        <w:pStyle w:val="GvdeMetni"/>
      </w:pPr>
    </w:p>
    <w:p w14:paraId="37D8AA63" w14:textId="77777777" w:rsidR="003B1D7A" w:rsidRDefault="003B1D7A">
      <w:pPr>
        <w:pStyle w:val="GvdeMetni"/>
        <w:spacing w:before="163"/>
      </w:pPr>
    </w:p>
    <w:p w14:paraId="0E0D5EDA" w14:textId="77777777" w:rsidR="003B1D7A" w:rsidRDefault="00E34622">
      <w:pPr>
        <w:pStyle w:val="Balk1"/>
        <w:numPr>
          <w:ilvl w:val="0"/>
          <w:numId w:val="6"/>
        </w:numPr>
        <w:tabs>
          <w:tab w:val="left" w:pos="619"/>
        </w:tabs>
        <w:spacing w:before="1"/>
        <w:ind w:left="619" w:hanging="354"/>
        <w:jc w:val="left"/>
      </w:pPr>
      <w:r>
        <w:rPr>
          <w:color w:val="B31217"/>
        </w:rPr>
        <w:t>Yarışma</w:t>
      </w:r>
      <w:r>
        <w:rPr>
          <w:color w:val="B31217"/>
          <w:spacing w:val="-16"/>
        </w:rPr>
        <w:t xml:space="preserve"> </w:t>
      </w:r>
      <w:r>
        <w:rPr>
          <w:color w:val="B31217"/>
          <w:spacing w:val="-2"/>
        </w:rPr>
        <w:t>Kategorileri</w:t>
      </w:r>
    </w:p>
    <w:p w14:paraId="31FC7E3A" w14:textId="77777777" w:rsidR="003B1D7A" w:rsidRDefault="00E34622">
      <w:pPr>
        <w:pStyle w:val="GvdeMetni"/>
        <w:tabs>
          <w:tab w:val="left" w:pos="832"/>
        </w:tabs>
        <w:spacing w:before="240"/>
        <w:ind w:left="263"/>
      </w:pPr>
      <w:r>
        <w:rPr>
          <w:color w:val="B31217"/>
          <w:spacing w:val="-5"/>
        </w:rPr>
        <w:t>3.1</w:t>
      </w:r>
      <w:r>
        <w:rPr>
          <w:color w:val="B31217"/>
        </w:rPr>
        <w:tab/>
      </w:r>
      <w:r>
        <w:t>Yarışma;</w:t>
      </w:r>
      <w:r>
        <w:rPr>
          <w:spacing w:val="-5"/>
        </w:rPr>
        <w:t xml:space="preserve"> </w:t>
      </w:r>
      <w:r>
        <w:t>Konut,</w:t>
      </w:r>
      <w:r>
        <w:rPr>
          <w:spacing w:val="-3"/>
        </w:rPr>
        <w:t xml:space="preserve"> </w:t>
      </w:r>
      <w:r>
        <w:t>Sanayi,</w:t>
      </w:r>
      <w:r>
        <w:rPr>
          <w:spacing w:val="-3"/>
        </w:rPr>
        <w:t xml:space="preserve"> </w:t>
      </w:r>
      <w:r>
        <w:t>Ulaşım ve</w:t>
      </w:r>
      <w:r>
        <w:rPr>
          <w:spacing w:val="-2"/>
        </w:rPr>
        <w:t xml:space="preserve"> </w:t>
      </w:r>
      <w:r>
        <w:t>Tarım</w:t>
      </w:r>
      <w:r>
        <w:rPr>
          <w:spacing w:val="-1"/>
        </w:rPr>
        <w:t xml:space="preserve"> </w:t>
      </w:r>
      <w:r>
        <w:t>olmak</w:t>
      </w:r>
      <w:r>
        <w:rPr>
          <w:spacing w:val="-5"/>
        </w:rPr>
        <w:t xml:space="preserve"> </w:t>
      </w:r>
      <w:r>
        <w:t>üzere</w:t>
      </w:r>
      <w:r>
        <w:rPr>
          <w:spacing w:val="-2"/>
        </w:rPr>
        <w:t xml:space="preserve"> </w:t>
      </w:r>
      <w:r>
        <w:t>4</w:t>
      </w:r>
      <w:r>
        <w:rPr>
          <w:spacing w:val="-3"/>
        </w:rPr>
        <w:t xml:space="preserve"> </w:t>
      </w:r>
      <w:r>
        <w:t>alanda</w:t>
      </w:r>
      <w:r>
        <w:rPr>
          <w:spacing w:val="-2"/>
        </w:rPr>
        <w:t xml:space="preserve"> düzenlenir.</w:t>
      </w:r>
    </w:p>
    <w:p w14:paraId="3E835747" w14:textId="77777777" w:rsidR="003B1D7A" w:rsidRDefault="003B1D7A">
      <w:pPr>
        <w:pStyle w:val="GvdeMetni"/>
      </w:pPr>
    </w:p>
    <w:p w14:paraId="4FB82153" w14:textId="77777777" w:rsidR="003B1D7A" w:rsidRDefault="003B1D7A">
      <w:pPr>
        <w:pStyle w:val="GvdeMetni"/>
        <w:spacing w:before="107"/>
      </w:pPr>
    </w:p>
    <w:p w14:paraId="65E34185" w14:textId="77777777" w:rsidR="003B1D7A" w:rsidRDefault="00E34622">
      <w:pPr>
        <w:pStyle w:val="Balk1"/>
        <w:numPr>
          <w:ilvl w:val="0"/>
          <w:numId w:val="6"/>
        </w:numPr>
        <w:tabs>
          <w:tab w:val="left" w:pos="619"/>
        </w:tabs>
        <w:ind w:left="619" w:hanging="354"/>
        <w:jc w:val="left"/>
      </w:pPr>
      <w:r>
        <w:rPr>
          <w:color w:val="B31217"/>
        </w:rPr>
        <w:t>Değerlendirme</w:t>
      </w:r>
      <w:r>
        <w:rPr>
          <w:color w:val="B31217"/>
          <w:spacing w:val="-17"/>
        </w:rPr>
        <w:t xml:space="preserve"> </w:t>
      </w:r>
      <w:r>
        <w:rPr>
          <w:color w:val="B31217"/>
        </w:rPr>
        <w:t>Yöntemi</w:t>
      </w:r>
      <w:r>
        <w:rPr>
          <w:color w:val="B31217"/>
          <w:spacing w:val="-12"/>
        </w:rPr>
        <w:t xml:space="preserve"> </w:t>
      </w:r>
      <w:r>
        <w:rPr>
          <w:color w:val="B31217"/>
        </w:rPr>
        <w:t>ve</w:t>
      </w:r>
      <w:r>
        <w:rPr>
          <w:color w:val="B31217"/>
          <w:spacing w:val="-14"/>
        </w:rPr>
        <w:t xml:space="preserve"> </w:t>
      </w:r>
      <w:r>
        <w:rPr>
          <w:color w:val="B31217"/>
          <w:spacing w:val="-2"/>
        </w:rPr>
        <w:t>Kriterleri</w:t>
      </w:r>
    </w:p>
    <w:p w14:paraId="5A557963" w14:textId="77777777" w:rsidR="003B1D7A" w:rsidRDefault="00E34622">
      <w:pPr>
        <w:pStyle w:val="ListeParagraf"/>
        <w:numPr>
          <w:ilvl w:val="1"/>
          <w:numId w:val="5"/>
        </w:numPr>
        <w:tabs>
          <w:tab w:val="left" w:pos="830"/>
          <w:tab w:val="left" w:pos="832"/>
        </w:tabs>
        <w:spacing w:before="240" w:line="300" w:lineRule="auto"/>
        <w:ind w:right="147"/>
        <w:jc w:val="both"/>
        <w:rPr>
          <w:sz w:val="24"/>
        </w:rPr>
      </w:pPr>
      <w:r>
        <w:rPr>
          <w:sz w:val="24"/>
        </w:rPr>
        <w:t>Projeler</w:t>
      </w:r>
      <w:r>
        <w:rPr>
          <w:spacing w:val="-14"/>
          <w:sz w:val="24"/>
        </w:rPr>
        <w:t xml:space="preserve"> </w:t>
      </w:r>
      <w:r>
        <w:rPr>
          <w:sz w:val="24"/>
        </w:rPr>
        <w:t>öncelikle,</w:t>
      </w:r>
      <w:r>
        <w:rPr>
          <w:spacing w:val="-13"/>
          <w:sz w:val="24"/>
        </w:rPr>
        <w:t xml:space="preserve"> </w:t>
      </w:r>
      <w:r>
        <w:rPr>
          <w:sz w:val="24"/>
        </w:rPr>
        <w:t>ilgili</w:t>
      </w:r>
      <w:r>
        <w:rPr>
          <w:spacing w:val="-14"/>
          <w:sz w:val="24"/>
        </w:rPr>
        <w:t xml:space="preserve"> </w:t>
      </w:r>
      <w:r>
        <w:rPr>
          <w:sz w:val="24"/>
        </w:rPr>
        <w:t>jüri</w:t>
      </w:r>
      <w:r>
        <w:rPr>
          <w:spacing w:val="-14"/>
          <w:sz w:val="24"/>
        </w:rPr>
        <w:t xml:space="preserve"> </w:t>
      </w:r>
      <w:r>
        <w:rPr>
          <w:sz w:val="24"/>
        </w:rPr>
        <w:t>tarafından,</w:t>
      </w:r>
      <w:r>
        <w:rPr>
          <w:spacing w:val="-13"/>
          <w:sz w:val="24"/>
        </w:rPr>
        <w:t xml:space="preserve"> </w:t>
      </w:r>
      <w:r>
        <w:rPr>
          <w:sz w:val="24"/>
        </w:rPr>
        <w:t>“Proje</w:t>
      </w:r>
      <w:r>
        <w:rPr>
          <w:spacing w:val="-13"/>
          <w:sz w:val="24"/>
        </w:rPr>
        <w:t xml:space="preserve"> </w:t>
      </w:r>
      <w:r>
        <w:rPr>
          <w:sz w:val="24"/>
        </w:rPr>
        <w:t>Raporu”</w:t>
      </w:r>
      <w:r>
        <w:rPr>
          <w:spacing w:val="-14"/>
          <w:sz w:val="24"/>
        </w:rPr>
        <w:t xml:space="preserve"> </w:t>
      </w:r>
      <w:r>
        <w:rPr>
          <w:sz w:val="24"/>
        </w:rPr>
        <w:t>üzerinden</w:t>
      </w:r>
      <w:r>
        <w:rPr>
          <w:spacing w:val="-13"/>
          <w:sz w:val="24"/>
        </w:rPr>
        <w:t xml:space="preserve"> </w:t>
      </w:r>
      <w:r>
        <w:rPr>
          <w:sz w:val="24"/>
        </w:rPr>
        <w:t>değerlendirilecektir.</w:t>
      </w:r>
      <w:r>
        <w:rPr>
          <w:spacing w:val="-13"/>
          <w:sz w:val="24"/>
        </w:rPr>
        <w:t xml:space="preserve"> </w:t>
      </w:r>
      <w:r>
        <w:rPr>
          <w:sz w:val="24"/>
        </w:rPr>
        <w:t>Bu değerlendirme sonucunda sözlü sunum için uygun görülen projeler, final aşamasında Ankara’ya davet edilir.</w:t>
      </w:r>
    </w:p>
    <w:p w14:paraId="1C1E9E4A" w14:textId="77777777" w:rsidR="003B1D7A" w:rsidRDefault="00E34622">
      <w:pPr>
        <w:pStyle w:val="ListeParagraf"/>
        <w:numPr>
          <w:ilvl w:val="1"/>
          <w:numId w:val="5"/>
        </w:numPr>
        <w:tabs>
          <w:tab w:val="left" w:pos="830"/>
          <w:tab w:val="left" w:pos="832"/>
        </w:tabs>
        <w:spacing w:before="122" w:line="300" w:lineRule="auto"/>
        <w:ind w:right="145"/>
        <w:jc w:val="both"/>
        <w:rPr>
          <w:sz w:val="24"/>
        </w:rPr>
      </w:pPr>
      <w:r>
        <w:rPr>
          <w:sz w:val="24"/>
        </w:rPr>
        <w:t>Final</w:t>
      </w:r>
      <w:r>
        <w:rPr>
          <w:spacing w:val="-9"/>
          <w:sz w:val="24"/>
        </w:rPr>
        <w:t xml:space="preserve"> </w:t>
      </w:r>
      <w:r>
        <w:rPr>
          <w:sz w:val="24"/>
        </w:rPr>
        <w:t>aşamasına</w:t>
      </w:r>
      <w:r>
        <w:rPr>
          <w:spacing w:val="-7"/>
          <w:sz w:val="24"/>
        </w:rPr>
        <w:t xml:space="preserve"> </w:t>
      </w:r>
      <w:r>
        <w:rPr>
          <w:sz w:val="24"/>
        </w:rPr>
        <w:t>davet</w:t>
      </w:r>
      <w:r>
        <w:rPr>
          <w:spacing w:val="-8"/>
          <w:sz w:val="24"/>
        </w:rPr>
        <w:t xml:space="preserve"> </w:t>
      </w:r>
      <w:r>
        <w:rPr>
          <w:sz w:val="24"/>
        </w:rPr>
        <w:t>edilen</w:t>
      </w:r>
      <w:r>
        <w:rPr>
          <w:spacing w:val="-6"/>
          <w:sz w:val="24"/>
        </w:rPr>
        <w:t xml:space="preserve"> </w:t>
      </w:r>
      <w:r>
        <w:rPr>
          <w:sz w:val="24"/>
        </w:rPr>
        <w:t>projeler</w:t>
      </w:r>
      <w:r>
        <w:rPr>
          <w:spacing w:val="-9"/>
          <w:sz w:val="24"/>
        </w:rPr>
        <w:t xml:space="preserve"> </w:t>
      </w:r>
      <w:r>
        <w:rPr>
          <w:sz w:val="24"/>
        </w:rPr>
        <w:t>jüri</w:t>
      </w:r>
      <w:r>
        <w:rPr>
          <w:spacing w:val="-9"/>
          <w:sz w:val="24"/>
        </w:rPr>
        <w:t xml:space="preserve"> </w:t>
      </w:r>
      <w:r>
        <w:rPr>
          <w:sz w:val="24"/>
        </w:rPr>
        <w:t>tarafından</w:t>
      </w:r>
      <w:r>
        <w:rPr>
          <w:spacing w:val="-6"/>
          <w:sz w:val="24"/>
        </w:rPr>
        <w:t xml:space="preserve"> </w:t>
      </w:r>
      <w:r>
        <w:rPr>
          <w:sz w:val="24"/>
        </w:rPr>
        <w:t>sözlü</w:t>
      </w:r>
      <w:r>
        <w:rPr>
          <w:spacing w:val="-8"/>
          <w:sz w:val="24"/>
        </w:rPr>
        <w:t xml:space="preserve"> </w:t>
      </w:r>
      <w:r>
        <w:rPr>
          <w:sz w:val="24"/>
        </w:rPr>
        <w:t>sunuma</w:t>
      </w:r>
      <w:r>
        <w:rPr>
          <w:spacing w:val="-7"/>
          <w:sz w:val="24"/>
        </w:rPr>
        <w:t xml:space="preserve"> </w:t>
      </w:r>
      <w:r>
        <w:rPr>
          <w:sz w:val="24"/>
        </w:rPr>
        <w:t>alınır.</w:t>
      </w:r>
      <w:r>
        <w:rPr>
          <w:spacing w:val="-9"/>
          <w:sz w:val="24"/>
        </w:rPr>
        <w:t xml:space="preserve"> </w:t>
      </w:r>
      <w:r>
        <w:rPr>
          <w:sz w:val="24"/>
        </w:rPr>
        <w:t>Sözlü</w:t>
      </w:r>
      <w:r>
        <w:rPr>
          <w:spacing w:val="-8"/>
          <w:sz w:val="24"/>
        </w:rPr>
        <w:t xml:space="preserve"> </w:t>
      </w:r>
      <w:r>
        <w:rPr>
          <w:sz w:val="24"/>
        </w:rPr>
        <w:t xml:space="preserve">sunum sırasında gerekli olan bilgisayar ve projeksiyon cihazı, Enerji Verimliliği ve Çevre Dairesi Başkanlığı tarafından temin edilir. Bunların dışında kullanılması öngörülen teknik donanım yarışmacılar tarafından temin edilir. COVID-19 </w:t>
      </w:r>
      <w:proofErr w:type="spellStart"/>
      <w:r>
        <w:rPr>
          <w:sz w:val="24"/>
        </w:rPr>
        <w:t>pandemisi</w:t>
      </w:r>
      <w:proofErr w:type="spellEnd"/>
      <w:r>
        <w:rPr>
          <w:sz w:val="24"/>
        </w:rPr>
        <w:t xml:space="preserve"> sebebiyle proje değerlendirmeleri çevrimiçi olarak yapılabilir.</w:t>
      </w:r>
    </w:p>
    <w:p w14:paraId="5DAB2FC2" w14:textId="77777777" w:rsidR="003B1D7A" w:rsidRDefault="00E34622">
      <w:pPr>
        <w:pStyle w:val="ListeParagraf"/>
        <w:numPr>
          <w:ilvl w:val="1"/>
          <w:numId w:val="5"/>
        </w:numPr>
        <w:tabs>
          <w:tab w:val="left" w:pos="830"/>
          <w:tab w:val="left" w:pos="832"/>
        </w:tabs>
        <w:spacing w:before="119" w:line="300" w:lineRule="auto"/>
        <w:ind w:right="142"/>
        <w:jc w:val="both"/>
        <w:rPr>
          <w:sz w:val="24"/>
        </w:rPr>
      </w:pPr>
      <w:r>
        <w:rPr>
          <w:sz w:val="24"/>
        </w:rPr>
        <w:t>Takım halinde yarışmaya katılan öğrencilerin sözlü sunuma davet edilmeleri durumunda, her iki öğrencinin de sunumda bulunması zorunludur. Aksi halde proje yarışmadan elenir.</w:t>
      </w:r>
    </w:p>
    <w:p w14:paraId="0B540C22" w14:textId="77777777" w:rsidR="003B1D7A" w:rsidRDefault="00E34622">
      <w:pPr>
        <w:pStyle w:val="ListeParagraf"/>
        <w:numPr>
          <w:ilvl w:val="1"/>
          <w:numId w:val="5"/>
        </w:numPr>
        <w:tabs>
          <w:tab w:val="left" w:pos="830"/>
          <w:tab w:val="left" w:pos="832"/>
        </w:tabs>
        <w:spacing w:before="120" w:line="276" w:lineRule="auto"/>
        <w:ind w:right="148"/>
        <w:jc w:val="both"/>
        <w:rPr>
          <w:sz w:val="24"/>
        </w:rPr>
      </w:pPr>
      <w:r>
        <w:rPr>
          <w:sz w:val="24"/>
        </w:rPr>
        <w:t>Projelerin, öğrencilerin tamamen kendi bilgi, beceri ve özgün düşüncelerinden kaynaklanmış, geliştirilmiş ve danışman desteği ile tamamlanmış olması beklenir. Kendisine/</w:t>
      </w:r>
      <w:proofErr w:type="spellStart"/>
      <w:r>
        <w:rPr>
          <w:sz w:val="24"/>
        </w:rPr>
        <w:t>lerine</w:t>
      </w:r>
      <w:proofErr w:type="spellEnd"/>
      <w:r>
        <w:rPr>
          <w:sz w:val="24"/>
        </w:rPr>
        <w:t xml:space="preserve"> ait olmayan bir çalışmanın (devam</w:t>
      </w:r>
      <w:r>
        <w:rPr>
          <w:spacing w:val="23"/>
          <w:sz w:val="24"/>
        </w:rPr>
        <w:t xml:space="preserve"> </w:t>
      </w:r>
      <w:r>
        <w:rPr>
          <w:sz w:val="24"/>
        </w:rPr>
        <w:t>etmekte</w:t>
      </w:r>
      <w:r>
        <w:rPr>
          <w:spacing w:val="30"/>
          <w:sz w:val="24"/>
        </w:rPr>
        <w:t xml:space="preserve"> </w:t>
      </w:r>
      <w:r>
        <w:rPr>
          <w:sz w:val="24"/>
        </w:rPr>
        <w:t>ya da</w:t>
      </w:r>
      <w:r>
        <w:rPr>
          <w:spacing w:val="24"/>
          <w:sz w:val="24"/>
        </w:rPr>
        <w:t xml:space="preserve"> </w:t>
      </w:r>
      <w:r>
        <w:rPr>
          <w:sz w:val="24"/>
        </w:rPr>
        <w:t>sonuçlandırılmış)</w:t>
      </w:r>
    </w:p>
    <w:p w14:paraId="326221FC" w14:textId="77777777" w:rsidR="003B1D7A" w:rsidRDefault="003B1D7A">
      <w:pPr>
        <w:spacing w:line="276" w:lineRule="auto"/>
        <w:jc w:val="both"/>
        <w:rPr>
          <w:sz w:val="24"/>
        </w:rPr>
        <w:sectPr w:rsidR="003B1D7A">
          <w:pgSz w:w="11910" w:h="16840"/>
          <w:pgMar w:top="1040" w:right="1160" w:bottom="1640" w:left="620" w:header="0" w:footer="1443" w:gutter="0"/>
          <w:cols w:space="708"/>
        </w:sectPr>
      </w:pPr>
    </w:p>
    <w:p w14:paraId="79BE8BC6" w14:textId="77777777" w:rsidR="003B1D7A" w:rsidRDefault="00E34622">
      <w:pPr>
        <w:pStyle w:val="GvdeMetni"/>
        <w:spacing w:before="83" w:line="276" w:lineRule="auto"/>
        <w:ind w:left="832" w:right="150"/>
        <w:jc w:val="both"/>
      </w:pPr>
      <w:r>
        <w:lastRenderedPageBreak/>
        <w:t>proje olarak sunulduğu, projede sahipleri dışındaki kişilerin düşünce, ifade veya buluşlarını kaynak göstermeksizin kullanıldığı tespit edilen projeler hangi aşamada olursa olsun yarışmadan elenir. Ayrıca, bu durumda olan proje sahibi öğrenciler ve danışmanlar MEB’e bildirilir. Yarışma sonrasında da söz konusu kurallara uyulmadığının tespiti durumunda yukarıda söz edilen yaptırımlar uygulanır.</w:t>
      </w:r>
    </w:p>
    <w:p w14:paraId="1E0512DC" w14:textId="77777777" w:rsidR="003B1D7A" w:rsidRDefault="003B1D7A">
      <w:pPr>
        <w:pStyle w:val="GvdeMetni"/>
      </w:pPr>
    </w:p>
    <w:p w14:paraId="43B13300" w14:textId="77777777" w:rsidR="003B1D7A" w:rsidRDefault="003B1D7A">
      <w:pPr>
        <w:pStyle w:val="GvdeMetni"/>
        <w:spacing w:before="157"/>
      </w:pPr>
    </w:p>
    <w:p w14:paraId="7FFE5FDD" w14:textId="77777777" w:rsidR="003B1D7A" w:rsidRDefault="00E34622">
      <w:pPr>
        <w:pStyle w:val="Balk1"/>
        <w:numPr>
          <w:ilvl w:val="0"/>
          <w:numId w:val="6"/>
        </w:numPr>
        <w:tabs>
          <w:tab w:val="left" w:pos="518"/>
        </w:tabs>
        <w:spacing w:before="1"/>
        <w:ind w:left="518" w:hanging="354"/>
        <w:jc w:val="left"/>
      </w:pPr>
      <w:r>
        <w:rPr>
          <w:color w:val="B31217"/>
          <w:spacing w:val="-2"/>
        </w:rPr>
        <w:t>Ödüller</w:t>
      </w:r>
    </w:p>
    <w:p w14:paraId="5CB08B75" w14:textId="77777777" w:rsidR="003B1D7A" w:rsidRDefault="00E34622">
      <w:pPr>
        <w:pStyle w:val="ListeParagraf"/>
        <w:numPr>
          <w:ilvl w:val="1"/>
          <w:numId w:val="4"/>
        </w:numPr>
        <w:tabs>
          <w:tab w:val="left" w:pos="832"/>
        </w:tabs>
        <w:spacing w:before="239" w:line="278" w:lineRule="auto"/>
        <w:ind w:right="145"/>
        <w:rPr>
          <w:sz w:val="24"/>
        </w:rPr>
      </w:pPr>
      <w:r>
        <w:rPr>
          <w:sz w:val="24"/>
        </w:rPr>
        <w:t>Değerlendirmeler</w:t>
      </w:r>
      <w:r>
        <w:rPr>
          <w:spacing w:val="40"/>
          <w:sz w:val="24"/>
        </w:rPr>
        <w:t xml:space="preserve"> </w:t>
      </w:r>
      <w:r>
        <w:rPr>
          <w:sz w:val="24"/>
        </w:rPr>
        <w:t>sonucunda</w:t>
      </w:r>
      <w:r>
        <w:rPr>
          <w:spacing w:val="40"/>
          <w:sz w:val="24"/>
        </w:rPr>
        <w:t xml:space="preserve"> </w:t>
      </w:r>
      <w:r>
        <w:rPr>
          <w:sz w:val="24"/>
        </w:rPr>
        <w:t>derece</w:t>
      </w:r>
      <w:r>
        <w:rPr>
          <w:spacing w:val="40"/>
          <w:sz w:val="24"/>
        </w:rPr>
        <w:t xml:space="preserve"> </w:t>
      </w:r>
      <w:r>
        <w:rPr>
          <w:sz w:val="24"/>
        </w:rPr>
        <w:t>alan</w:t>
      </w:r>
      <w:r>
        <w:rPr>
          <w:spacing w:val="40"/>
          <w:sz w:val="24"/>
        </w:rPr>
        <w:t xml:space="preserve"> </w:t>
      </w:r>
      <w:r>
        <w:rPr>
          <w:sz w:val="24"/>
        </w:rPr>
        <w:t>öğrencilere</w:t>
      </w:r>
      <w:r>
        <w:rPr>
          <w:spacing w:val="40"/>
          <w:sz w:val="24"/>
        </w:rPr>
        <w:t xml:space="preserve"> </w:t>
      </w:r>
      <w:r>
        <w:rPr>
          <w:sz w:val="24"/>
        </w:rPr>
        <w:t>ve</w:t>
      </w:r>
      <w:r>
        <w:rPr>
          <w:spacing w:val="40"/>
          <w:sz w:val="24"/>
        </w:rPr>
        <w:t xml:space="preserve"> </w:t>
      </w:r>
      <w:r>
        <w:rPr>
          <w:sz w:val="24"/>
        </w:rPr>
        <w:t>danışman</w:t>
      </w:r>
      <w:r>
        <w:rPr>
          <w:spacing w:val="40"/>
          <w:sz w:val="24"/>
        </w:rPr>
        <w:t xml:space="preserve"> </w:t>
      </w:r>
      <w:r>
        <w:rPr>
          <w:sz w:val="24"/>
        </w:rPr>
        <w:t>öğretmenlerine aşağıda belirtilen ödüller verilir.</w:t>
      </w:r>
    </w:p>
    <w:p w14:paraId="7BE2F02D" w14:textId="58DF9B02" w:rsidR="003B1D7A" w:rsidRDefault="00E34622">
      <w:pPr>
        <w:pStyle w:val="ListeParagraf"/>
        <w:numPr>
          <w:ilvl w:val="2"/>
          <w:numId w:val="4"/>
        </w:numPr>
        <w:tabs>
          <w:tab w:val="left" w:pos="915"/>
          <w:tab w:val="left" w:pos="918"/>
        </w:tabs>
        <w:spacing w:before="196" w:line="276" w:lineRule="auto"/>
        <w:ind w:right="147"/>
        <w:jc w:val="both"/>
        <w:rPr>
          <w:sz w:val="24"/>
        </w:rPr>
      </w:pPr>
      <w:r>
        <w:rPr>
          <w:sz w:val="24"/>
        </w:rPr>
        <w:t>Derece kazanan proje sahiplerine ödülleri, 202</w:t>
      </w:r>
      <w:r w:rsidR="00242F91">
        <w:rPr>
          <w:sz w:val="24"/>
        </w:rPr>
        <w:t>6</w:t>
      </w:r>
      <w:r>
        <w:rPr>
          <w:sz w:val="24"/>
        </w:rPr>
        <w:t xml:space="preserve"> yılında Enerji Verimliliği ve Çevre Dairesi Başkanlığı tarafından belirlenen tarihte verilecektir. </w:t>
      </w:r>
    </w:p>
    <w:p w14:paraId="4C24E509" w14:textId="77777777" w:rsidR="003B1D7A" w:rsidRDefault="003B1D7A">
      <w:pPr>
        <w:pStyle w:val="GvdeMetni"/>
        <w:rPr>
          <w:sz w:val="20"/>
        </w:rPr>
      </w:pPr>
    </w:p>
    <w:p w14:paraId="3E735952" w14:textId="77777777" w:rsidR="003B1D7A" w:rsidRDefault="003B1D7A">
      <w:pPr>
        <w:pStyle w:val="GvdeMetni"/>
        <w:rPr>
          <w:sz w:val="20"/>
        </w:rPr>
      </w:pPr>
    </w:p>
    <w:p w14:paraId="6A366A77" w14:textId="77777777" w:rsidR="003B1D7A" w:rsidRDefault="003B1D7A">
      <w:pPr>
        <w:pStyle w:val="GvdeMetni"/>
        <w:spacing w:before="26" w:after="1"/>
        <w:rPr>
          <w:sz w:val="20"/>
        </w:rPr>
      </w:pPr>
    </w:p>
    <w:tbl>
      <w:tblPr>
        <w:tblStyle w:val="TableNormal"/>
        <w:tblW w:w="0" w:type="auto"/>
        <w:tblInd w:w="1161" w:type="dxa"/>
        <w:tblLayout w:type="fixed"/>
        <w:tblLook w:val="01E0" w:firstRow="1" w:lastRow="1" w:firstColumn="1" w:lastColumn="1" w:noHBand="0" w:noVBand="0"/>
      </w:tblPr>
      <w:tblGrid>
        <w:gridCol w:w="1972"/>
        <w:gridCol w:w="2837"/>
        <w:gridCol w:w="2735"/>
      </w:tblGrid>
      <w:tr w:rsidR="003B1D7A" w14:paraId="1D4E78BE" w14:textId="77777777">
        <w:trPr>
          <w:trHeight w:val="700"/>
        </w:trPr>
        <w:tc>
          <w:tcPr>
            <w:tcW w:w="1972" w:type="dxa"/>
          </w:tcPr>
          <w:p w14:paraId="449F429A" w14:textId="77777777" w:rsidR="003B1D7A" w:rsidRDefault="00E34622">
            <w:pPr>
              <w:pStyle w:val="TableParagraph"/>
              <w:spacing w:before="0" w:line="268" w:lineRule="exact"/>
              <w:jc w:val="left"/>
              <w:rPr>
                <w:b/>
                <w:sz w:val="24"/>
              </w:rPr>
            </w:pPr>
            <w:r>
              <w:rPr>
                <w:b/>
                <w:spacing w:val="-2"/>
                <w:sz w:val="24"/>
                <w:u w:val="single"/>
              </w:rPr>
              <w:t>DERECE</w:t>
            </w:r>
          </w:p>
        </w:tc>
        <w:tc>
          <w:tcPr>
            <w:tcW w:w="2837" w:type="dxa"/>
          </w:tcPr>
          <w:p w14:paraId="2CCAF2F3" w14:textId="77777777" w:rsidR="003B1D7A" w:rsidRDefault="00E34622">
            <w:pPr>
              <w:pStyle w:val="TableParagraph"/>
              <w:spacing w:before="0" w:line="268" w:lineRule="exact"/>
              <w:ind w:left="418"/>
              <w:jc w:val="left"/>
              <w:rPr>
                <w:b/>
                <w:sz w:val="24"/>
              </w:rPr>
            </w:pPr>
            <w:r>
              <w:rPr>
                <w:b/>
                <w:sz w:val="24"/>
                <w:u w:val="single"/>
              </w:rPr>
              <w:t>ÖĞRENCİ</w:t>
            </w:r>
            <w:r>
              <w:rPr>
                <w:b/>
                <w:spacing w:val="-4"/>
                <w:sz w:val="24"/>
                <w:u w:val="single"/>
              </w:rPr>
              <w:t xml:space="preserve"> ÖDÜLÜ</w:t>
            </w:r>
          </w:p>
          <w:p w14:paraId="00D7286D" w14:textId="77777777" w:rsidR="003B1D7A" w:rsidRDefault="00E34622">
            <w:pPr>
              <w:pStyle w:val="TableParagraph"/>
              <w:spacing w:before="41"/>
              <w:ind w:left="478"/>
              <w:jc w:val="left"/>
              <w:rPr>
                <w:b/>
                <w:sz w:val="24"/>
              </w:rPr>
            </w:pPr>
            <w:r>
              <w:rPr>
                <w:b/>
                <w:sz w:val="24"/>
                <w:u w:val="single"/>
              </w:rPr>
              <w:t>(Öğrenci</w:t>
            </w:r>
            <w:r>
              <w:rPr>
                <w:b/>
                <w:spacing w:val="-14"/>
                <w:sz w:val="24"/>
                <w:u w:val="single"/>
              </w:rPr>
              <w:t xml:space="preserve"> </w:t>
            </w:r>
            <w:r>
              <w:rPr>
                <w:b/>
                <w:spacing w:val="-2"/>
                <w:sz w:val="24"/>
                <w:u w:val="single"/>
              </w:rPr>
              <w:t>Başına)</w:t>
            </w:r>
          </w:p>
        </w:tc>
        <w:tc>
          <w:tcPr>
            <w:tcW w:w="2735" w:type="dxa"/>
          </w:tcPr>
          <w:p w14:paraId="59369066" w14:textId="77777777" w:rsidR="003B1D7A" w:rsidRDefault="00E34622">
            <w:pPr>
              <w:pStyle w:val="TableParagraph"/>
              <w:spacing w:before="0" w:line="268" w:lineRule="exact"/>
              <w:ind w:left="332"/>
              <w:rPr>
                <w:b/>
                <w:sz w:val="24"/>
              </w:rPr>
            </w:pPr>
            <w:r>
              <w:rPr>
                <w:b/>
                <w:sz w:val="24"/>
                <w:u w:val="single"/>
              </w:rPr>
              <w:t>ÖĞRETMEN</w:t>
            </w:r>
            <w:r>
              <w:rPr>
                <w:b/>
                <w:spacing w:val="-1"/>
                <w:sz w:val="24"/>
                <w:u w:val="single"/>
              </w:rPr>
              <w:t xml:space="preserve"> </w:t>
            </w:r>
            <w:r>
              <w:rPr>
                <w:b/>
                <w:spacing w:val="-4"/>
                <w:sz w:val="24"/>
                <w:u w:val="single"/>
              </w:rPr>
              <w:t>ÖDÜLÜ</w:t>
            </w:r>
          </w:p>
        </w:tc>
      </w:tr>
      <w:tr w:rsidR="003B1D7A" w14:paraId="6257CC75" w14:textId="77777777">
        <w:trPr>
          <w:trHeight w:val="507"/>
        </w:trPr>
        <w:tc>
          <w:tcPr>
            <w:tcW w:w="1972" w:type="dxa"/>
          </w:tcPr>
          <w:p w14:paraId="667ACE3D" w14:textId="77777777" w:rsidR="003B1D7A" w:rsidRDefault="00E34622">
            <w:pPr>
              <w:pStyle w:val="TableParagraph"/>
              <w:spacing w:before="107"/>
              <w:jc w:val="left"/>
              <w:rPr>
                <w:sz w:val="24"/>
              </w:rPr>
            </w:pPr>
            <w:r>
              <w:rPr>
                <w:spacing w:val="-2"/>
                <w:sz w:val="24"/>
              </w:rPr>
              <w:t>BİRİNCİLİK</w:t>
            </w:r>
          </w:p>
        </w:tc>
        <w:tc>
          <w:tcPr>
            <w:tcW w:w="2837" w:type="dxa"/>
          </w:tcPr>
          <w:p w14:paraId="1046E35D" w14:textId="77777777" w:rsidR="003B1D7A" w:rsidRDefault="00E34622">
            <w:pPr>
              <w:pStyle w:val="TableParagraph"/>
              <w:spacing w:before="107"/>
              <w:ind w:left="2"/>
              <w:rPr>
                <w:sz w:val="24"/>
              </w:rPr>
            </w:pPr>
            <w:r>
              <w:rPr>
                <w:spacing w:val="-2"/>
                <w:sz w:val="24"/>
              </w:rPr>
              <w:t>Tablet</w:t>
            </w:r>
          </w:p>
        </w:tc>
        <w:tc>
          <w:tcPr>
            <w:tcW w:w="2735" w:type="dxa"/>
          </w:tcPr>
          <w:p w14:paraId="0A8D1B2A" w14:textId="77777777" w:rsidR="003B1D7A" w:rsidRDefault="00E34622">
            <w:pPr>
              <w:pStyle w:val="TableParagraph"/>
              <w:spacing w:before="107"/>
              <w:ind w:left="332"/>
              <w:rPr>
                <w:sz w:val="24"/>
              </w:rPr>
            </w:pPr>
            <w:r>
              <w:rPr>
                <w:sz w:val="24"/>
              </w:rPr>
              <w:t>Kol</w:t>
            </w:r>
            <w:r>
              <w:rPr>
                <w:spacing w:val="-2"/>
                <w:sz w:val="24"/>
              </w:rPr>
              <w:t xml:space="preserve"> Saati</w:t>
            </w:r>
          </w:p>
        </w:tc>
      </w:tr>
      <w:tr w:rsidR="003B1D7A" w14:paraId="029B9BEA" w14:textId="77777777">
        <w:trPr>
          <w:trHeight w:val="517"/>
        </w:trPr>
        <w:tc>
          <w:tcPr>
            <w:tcW w:w="1972" w:type="dxa"/>
          </w:tcPr>
          <w:p w14:paraId="5D4B992A" w14:textId="77777777" w:rsidR="003B1D7A" w:rsidRDefault="00E34622">
            <w:pPr>
              <w:pStyle w:val="TableParagraph"/>
              <w:spacing w:before="116"/>
              <w:jc w:val="left"/>
              <w:rPr>
                <w:sz w:val="24"/>
              </w:rPr>
            </w:pPr>
            <w:r>
              <w:rPr>
                <w:spacing w:val="-2"/>
                <w:sz w:val="24"/>
              </w:rPr>
              <w:t>İKİNCİLİK</w:t>
            </w:r>
          </w:p>
        </w:tc>
        <w:tc>
          <w:tcPr>
            <w:tcW w:w="2837" w:type="dxa"/>
          </w:tcPr>
          <w:p w14:paraId="383FD958" w14:textId="77777777" w:rsidR="003B1D7A" w:rsidRDefault="00E34622">
            <w:pPr>
              <w:pStyle w:val="TableParagraph"/>
              <w:spacing w:before="116"/>
              <w:ind w:left="2"/>
              <w:rPr>
                <w:sz w:val="24"/>
              </w:rPr>
            </w:pPr>
            <w:r>
              <w:rPr>
                <w:spacing w:val="-2"/>
                <w:sz w:val="24"/>
              </w:rPr>
              <w:t>Tablet</w:t>
            </w:r>
          </w:p>
        </w:tc>
        <w:tc>
          <w:tcPr>
            <w:tcW w:w="2735" w:type="dxa"/>
          </w:tcPr>
          <w:p w14:paraId="0481CCD4" w14:textId="77777777" w:rsidR="003B1D7A" w:rsidRDefault="00E34622">
            <w:pPr>
              <w:pStyle w:val="TableParagraph"/>
              <w:spacing w:before="116"/>
              <w:ind w:left="332" w:right="2"/>
              <w:rPr>
                <w:sz w:val="24"/>
              </w:rPr>
            </w:pPr>
            <w:r>
              <w:rPr>
                <w:sz w:val="24"/>
              </w:rPr>
              <w:t>Kol</w:t>
            </w:r>
            <w:r>
              <w:rPr>
                <w:spacing w:val="-2"/>
                <w:sz w:val="24"/>
              </w:rPr>
              <w:t xml:space="preserve"> Saati</w:t>
            </w:r>
          </w:p>
        </w:tc>
      </w:tr>
      <w:tr w:rsidR="003B1D7A" w14:paraId="0C7CFD65" w14:textId="77777777">
        <w:trPr>
          <w:trHeight w:val="518"/>
        </w:trPr>
        <w:tc>
          <w:tcPr>
            <w:tcW w:w="1972" w:type="dxa"/>
          </w:tcPr>
          <w:p w14:paraId="26B90AA5" w14:textId="77777777" w:rsidR="003B1D7A" w:rsidRDefault="00E34622">
            <w:pPr>
              <w:pStyle w:val="TableParagraph"/>
              <w:jc w:val="left"/>
              <w:rPr>
                <w:sz w:val="24"/>
              </w:rPr>
            </w:pPr>
            <w:r>
              <w:rPr>
                <w:spacing w:val="-2"/>
                <w:sz w:val="24"/>
              </w:rPr>
              <w:t>ÜÇÜNCÜLÜK</w:t>
            </w:r>
          </w:p>
        </w:tc>
        <w:tc>
          <w:tcPr>
            <w:tcW w:w="2837" w:type="dxa"/>
          </w:tcPr>
          <w:p w14:paraId="23DA1CFC" w14:textId="77777777" w:rsidR="003B1D7A" w:rsidRDefault="00E34622">
            <w:pPr>
              <w:pStyle w:val="TableParagraph"/>
              <w:ind w:left="2"/>
              <w:rPr>
                <w:sz w:val="24"/>
              </w:rPr>
            </w:pPr>
            <w:r>
              <w:rPr>
                <w:spacing w:val="-2"/>
                <w:sz w:val="24"/>
              </w:rPr>
              <w:t>Tablet</w:t>
            </w:r>
          </w:p>
        </w:tc>
        <w:tc>
          <w:tcPr>
            <w:tcW w:w="2735" w:type="dxa"/>
          </w:tcPr>
          <w:p w14:paraId="0196AD24" w14:textId="77777777" w:rsidR="003B1D7A" w:rsidRDefault="00E34622">
            <w:pPr>
              <w:pStyle w:val="TableParagraph"/>
              <w:ind w:left="332" w:right="2"/>
              <w:rPr>
                <w:sz w:val="24"/>
              </w:rPr>
            </w:pPr>
            <w:r>
              <w:rPr>
                <w:sz w:val="24"/>
              </w:rPr>
              <w:t>Kol</w:t>
            </w:r>
            <w:r>
              <w:rPr>
                <w:spacing w:val="-2"/>
                <w:sz w:val="24"/>
              </w:rPr>
              <w:t xml:space="preserve"> Saati</w:t>
            </w:r>
          </w:p>
        </w:tc>
      </w:tr>
      <w:tr w:rsidR="003B1D7A" w14:paraId="16C31030" w14:textId="77777777">
        <w:trPr>
          <w:trHeight w:val="393"/>
        </w:trPr>
        <w:tc>
          <w:tcPr>
            <w:tcW w:w="1972" w:type="dxa"/>
          </w:tcPr>
          <w:p w14:paraId="3211D1D4" w14:textId="77777777" w:rsidR="003B1D7A" w:rsidRDefault="00E04DC8">
            <w:pPr>
              <w:pStyle w:val="TableParagraph"/>
              <w:spacing w:line="256" w:lineRule="exact"/>
              <w:jc w:val="left"/>
              <w:rPr>
                <w:sz w:val="24"/>
              </w:rPr>
            </w:pPr>
            <w:r>
              <w:rPr>
                <w:spacing w:val="-2"/>
                <w:sz w:val="24"/>
              </w:rPr>
              <w:t>JÜRİ ÖZEL</w:t>
            </w:r>
          </w:p>
        </w:tc>
        <w:tc>
          <w:tcPr>
            <w:tcW w:w="2837" w:type="dxa"/>
          </w:tcPr>
          <w:p w14:paraId="70AB7197" w14:textId="77777777" w:rsidR="003B1D7A" w:rsidRDefault="00E34622">
            <w:pPr>
              <w:pStyle w:val="TableParagraph"/>
              <w:spacing w:line="256" w:lineRule="exact"/>
              <w:ind w:left="2"/>
              <w:rPr>
                <w:sz w:val="24"/>
              </w:rPr>
            </w:pPr>
            <w:r>
              <w:rPr>
                <w:spacing w:val="-2"/>
                <w:sz w:val="24"/>
              </w:rPr>
              <w:t>Tablet</w:t>
            </w:r>
          </w:p>
        </w:tc>
        <w:tc>
          <w:tcPr>
            <w:tcW w:w="2735" w:type="dxa"/>
          </w:tcPr>
          <w:p w14:paraId="7C319F8E" w14:textId="77777777" w:rsidR="003B1D7A" w:rsidRDefault="00E34622">
            <w:pPr>
              <w:pStyle w:val="TableParagraph"/>
              <w:spacing w:line="256" w:lineRule="exact"/>
              <w:ind w:left="287"/>
              <w:rPr>
                <w:sz w:val="24"/>
              </w:rPr>
            </w:pPr>
            <w:r>
              <w:rPr>
                <w:sz w:val="24"/>
              </w:rPr>
              <w:t xml:space="preserve">Kol </w:t>
            </w:r>
            <w:r>
              <w:rPr>
                <w:spacing w:val="-2"/>
                <w:sz w:val="24"/>
              </w:rPr>
              <w:t>Saati</w:t>
            </w:r>
          </w:p>
        </w:tc>
      </w:tr>
    </w:tbl>
    <w:p w14:paraId="5450AFD1" w14:textId="77777777" w:rsidR="003B1D7A" w:rsidRDefault="003B1D7A">
      <w:pPr>
        <w:pStyle w:val="GvdeMetni"/>
        <w:rPr>
          <w:sz w:val="32"/>
        </w:rPr>
      </w:pPr>
    </w:p>
    <w:p w14:paraId="3675CF7A" w14:textId="77777777" w:rsidR="003B1D7A" w:rsidRDefault="003B1D7A">
      <w:pPr>
        <w:pStyle w:val="GvdeMetni"/>
        <w:spacing w:before="14"/>
        <w:rPr>
          <w:sz w:val="32"/>
        </w:rPr>
      </w:pPr>
    </w:p>
    <w:p w14:paraId="60A53A09" w14:textId="77777777" w:rsidR="003B1D7A" w:rsidRDefault="00E34622">
      <w:pPr>
        <w:pStyle w:val="Balk1"/>
        <w:numPr>
          <w:ilvl w:val="0"/>
          <w:numId w:val="6"/>
        </w:numPr>
        <w:tabs>
          <w:tab w:val="left" w:pos="619"/>
        </w:tabs>
        <w:ind w:left="619" w:hanging="354"/>
        <w:jc w:val="left"/>
      </w:pPr>
      <w:r>
        <w:rPr>
          <w:color w:val="C00000"/>
        </w:rPr>
        <w:t>Çağrı</w:t>
      </w:r>
      <w:r>
        <w:rPr>
          <w:color w:val="C00000"/>
          <w:spacing w:val="-9"/>
        </w:rPr>
        <w:t xml:space="preserve"> </w:t>
      </w:r>
      <w:r>
        <w:rPr>
          <w:color w:val="C00000"/>
        </w:rPr>
        <w:t>Takvimi</w:t>
      </w:r>
      <w:r>
        <w:rPr>
          <w:color w:val="C00000"/>
          <w:spacing w:val="-10"/>
        </w:rPr>
        <w:t xml:space="preserve"> </w:t>
      </w:r>
      <w:r>
        <w:rPr>
          <w:color w:val="C00000"/>
        </w:rPr>
        <w:t>(Başvuru</w:t>
      </w:r>
      <w:r>
        <w:rPr>
          <w:color w:val="C00000"/>
          <w:spacing w:val="-7"/>
        </w:rPr>
        <w:t xml:space="preserve"> </w:t>
      </w:r>
      <w:r>
        <w:rPr>
          <w:color w:val="C00000"/>
        </w:rPr>
        <w:t>ve</w:t>
      </w:r>
      <w:r>
        <w:rPr>
          <w:color w:val="C00000"/>
          <w:spacing w:val="-11"/>
        </w:rPr>
        <w:t xml:space="preserve"> </w:t>
      </w:r>
      <w:r>
        <w:rPr>
          <w:color w:val="C00000"/>
        </w:rPr>
        <w:t>Sunum</w:t>
      </w:r>
      <w:r>
        <w:rPr>
          <w:color w:val="C00000"/>
          <w:spacing w:val="-10"/>
        </w:rPr>
        <w:t xml:space="preserve"> </w:t>
      </w:r>
      <w:r>
        <w:rPr>
          <w:color w:val="C00000"/>
          <w:spacing w:val="-2"/>
        </w:rPr>
        <w:t>Tarihleri)</w:t>
      </w:r>
    </w:p>
    <w:p w14:paraId="3DB04662" w14:textId="4EF42391" w:rsidR="003B1D7A" w:rsidRDefault="00E34622">
      <w:pPr>
        <w:pStyle w:val="ListeParagraf"/>
        <w:numPr>
          <w:ilvl w:val="1"/>
          <w:numId w:val="3"/>
        </w:numPr>
        <w:tabs>
          <w:tab w:val="left" w:pos="830"/>
          <w:tab w:val="left" w:pos="832"/>
        </w:tabs>
        <w:spacing w:before="240" w:line="276" w:lineRule="auto"/>
        <w:ind w:right="141"/>
        <w:jc w:val="both"/>
        <w:rPr>
          <w:sz w:val="24"/>
        </w:rPr>
      </w:pPr>
      <w:r>
        <w:rPr>
          <w:sz w:val="24"/>
        </w:rPr>
        <w:t>Proje</w:t>
      </w:r>
      <w:r>
        <w:rPr>
          <w:spacing w:val="-15"/>
          <w:sz w:val="24"/>
        </w:rPr>
        <w:t xml:space="preserve"> </w:t>
      </w:r>
      <w:r>
        <w:rPr>
          <w:sz w:val="24"/>
        </w:rPr>
        <w:t>Başvuruları,</w:t>
      </w:r>
      <w:r>
        <w:rPr>
          <w:spacing w:val="-14"/>
          <w:sz w:val="24"/>
        </w:rPr>
        <w:t xml:space="preserve"> </w:t>
      </w:r>
      <w:r>
        <w:rPr>
          <w:sz w:val="24"/>
        </w:rPr>
        <w:t>yarışmanın</w:t>
      </w:r>
      <w:r>
        <w:rPr>
          <w:spacing w:val="-14"/>
          <w:sz w:val="24"/>
        </w:rPr>
        <w:t xml:space="preserve"> </w:t>
      </w:r>
      <w:r>
        <w:rPr>
          <w:sz w:val="24"/>
        </w:rPr>
        <w:t>son</w:t>
      </w:r>
      <w:r>
        <w:rPr>
          <w:spacing w:val="-14"/>
          <w:sz w:val="24"/>
        </w:rPr>
        <w:t xml:space="preserve"> </w:t>
      </w:r>
      <w:r>
        <w:rPr>
          <w:sz w:val="24"/>
        </w:rPr>
        <w:t>başvuru</w:t>
      </w:r>
      <w:r>
        <w:rPr>
          <w:spacing w:val="-15"/>
          <w:sz w:val="24"/>
        </w:rPr>
        <w:t xml:space="preserve"> </w:t>
      </w:r>
      <w:r>
        <w:rPr>
          <w:sz w:val="24"/>
        </w:rPr>
        <w:t>tarihi</w:t>
      </w:r>
      <w:r>
        <w:rPr>
          <w:spacing w:val="-15"/>
          <w:sz w:val="24"/>
        </w:rPr>
        <w:t xml:space="preserve"> </w:t>
      </w:r>
      <w:r>
        <w:rPr>
          <w:sz w:val="24"/>
        </w:rPr>
        <w:t>olan</w:t>
      </w:r>
      <w:r>
        <w:rPr>
          <w:spacing w:val="-10"/>
          <w:sz w:val="24"/>
        </w:rPr>
        <w:t xml:space="preserve"> </w:t>
      </w:r>
      <w:r w:rsidR="007F59B1">
        <w:rPr>
          <w:sz w:val="24"/>
        </w:rPr>
        <w:t>15</w:t>
      </w:r>
      <w:r>
        <w:rPr>
          <w:spacing w:val="-14"/>
          <w:sz w:val="24"/>
        </w:rPr>
        <w:t xml:space="preserve"> </w:t>
      </w:r>
      <w:r w:rsidR="007F59B1">
        <w:rPr>
          <w:sz w:val="24"/>
        </w:rPr>
        <w:t>Aralık</w:t>
      </w:r>
      <w:r>
        <w:rPr>
          <w:spacing w:val="-14"/>
          <w:sz w:val="24"/>
        </w:rPr>
        <w:t xml:space="preserve"> </w:t>
      </w:r>
      <w:r>
        <w:rPr>
          <w:sz w:val="24"/>
        </w:rPr>
        <w:t>202</w:t>
      </w:r>
      <w:r w:rsidR="00242F91">
        <w:rPr>
          <w:sz w:val="24"/>
        </w:rPr>
        <w:t>5</w:t>
      </w:r>
      <w:r>
        <w:rPr>
          <w:spacing w:val="-16"/>
          <w:sz w:val="24"/>
        </w:rPr>
        <w:t xml:space="preserve"> </w:t>
      </w:r>
      <w:r>
        <w:rPr>
          <w:sz w:val="24"/>
        </w:rPr>
        <w:t>tarihi,</w:t>
      </w:r>
      <w:r>
        <w:rPr>
          <w:spacing w:val="-15"/>
          <w:sz w:val="24"/>
        </w:rPr>
        <w:t xml:space="preserve"> </w:t>
      </w:r>
      <w:r>
        <w:rPr>
          <w:sz w:val="24"/>
        </w:rPr>
        <w:t>saat</w:t>
      </w:r>
      <w:r>
        <w:rPr>
          <w:spacing w:val="-14"/>
          <w:sz w:val="24"/>
        </w:rPr>
        <w:t xml:space="preserve"> </w:t>
      </w:r>
      <w:r>
        <w:rPr>
          <w:sz w:val="24"/>
        </w:rPr>
        <w:t xml:space="preserve">17.30’a kadar Enerji Verimliliği ve Çevre Dairesi Başkanlığı adresine posta yoluyla iletilmiş </w:t>
      </w:r>
      <w:r>
        <w:rPr>
          <w:spacing w:val="-2"/>
          <w:sz w:val="24"/>
        </w:rPr>
        <w:t>olmalıdır.</w:t>
      </w:r>
    </w:p>
    <w:p w14:paraId="2E88F2A6" w14:textId="77777777" w:rsidR="003B1D7A" w:rsidRDefault="00E34622">
      <w:pPr>
        <w:pStyle w:val="ListeParagraf"/>
        <w:numPr>
          <w:ilvl w:val="1"/>
          <w:numId w:val="3"/>
        </w:numPr>
        <w:tabs>
          <w:tab w:val="left" w:pos="830"/>
          <w:tab w:val="left" w:pos="832"/>
        </w:tabs>
        <w:spacing w:before="200" w:line="278" w:lineRule="auto"/>
        <w:ind w:right="144"/>
        <w:jc w:val="both"/>
        <w:rPr>
          <w:sz w:val="24"/>
        </w:rPr>
      </w:pPr>
      <w:r>
        <w:rPr>
          <w:sz w:val="24"/>
        </w:rPr>
        <w:t xml:space="preserve">Sözlü sunumlara katılacak öğrencilere, sunumun yeri ve tarihleri e-posta yolu ile </w:t>
      </w:r>
      <w:r>
        <w:rPr>
          <w:spacing w:val="-2"/>
          <w:sz w:val="24"/>
        </w:rPr>
        <w:t>bildirilir.</w:t>
      </w:r>
    </w:p>
    <w:p w14:paraId="56D18400" w14:textId="77777777" w:rsidR="003B1D7A" w:rsidRDefault="003B1D7A">
      <w:pPr>
        <w:pStyle w:val="GvdeMetni"/>
      </w:pPr>
    </w:p>
    <w:p w14:paraId="3EC1C898" w14:textId="77777777" w:rsidR="003B1D7A" w:rsidRDefault="003B1D7A">
      <w:pPr>
        <w:pStyle w:val="GvdeMetni"/>
        <w:spacing w:before="152"/>
      </w:pPr>
    </w:p>
    <w:p w14:paraId="2B394BD5" w14:textId="77777777" w:rsidR="003B1D7A" w:rsidRDefault="00E34622">
      <w:pPr>
        <w:pStyle w:val="Balk1"/>
        <w:numPr>
          <w:ilvl w:val="0"/>
          <w:numId w:val="6"/>
        </w:numPr>
        <w:tabs>
          <w:tab w:val="left" w:pos="518"/>
        </w:tabs>
        <w:ind w:left="518" w:hanging="354"/>
        <w:jc w:val="left"/>
      </w:pPr>
      <w:r>
        <w:rPr>
          <w:color w:val="B31217"/>
        </w:rPr>
        <w:t>Diğer</w:t>
      </w:r>
      <w:r>
        <w:rPr>
          <w:color w:val="B31217"/>
          <w:spacing w:val="-14"/>
        </w:rPr>
        <w:t xml:space="preserve"> </w:t>
      </w:r>
      <w:r>
        <w:rPr>
          <w:color w:val="B31217"/>
          <w:spacing w:val="-2"/>
        </w:rPr>
        <w:t>Hükümler</w:t>
      </w:r>
    </w:p>
    <w:p w14:paraId="501EF156" w14:textId="77777777" w:rsidR="003B1D7A" w:rsidRDefault="00E34622">
      <w:pPr>
        <w:pStyle w:val="ListeParagraf"/>
        <w:numPr>
          <w:ilvl w:val="1"/>
          <w:numId w:val="2"/>
        </w:numPr>
        <w:tabs>
          <w:tab w:val="left" w:pos="830"/>
          <w:tab w:val="left" w:pos="832"/>
        </w:tabs>
        <w:spacing w:before="242" w:line="276" w:lineRule="auto"/>
        <w:ind w:right="141"/>
        <w:jc w:val="both"/>
        <w:rPr>
          <w:sz w:val="24"/>
        </w:rPr>
      </w:pPr>
      <w:r>
        <w:rPr>
          <w:sz w:val="24"/>
        </w:rPr>
        <w:t>Sözlü sunum için Ankara dışından gelecek öğrencilerin ve okul müdürlüğünce görevlendirilecek bir öğretmenin konaklama ve geliş-dönüş yol ücretleri, Enerji Verimliliği ve Çevre Dairesi Başkanlığı tarafından ödenir.</w:t>
      </w:r>
    </w:p>
    <w:p w14:paraId="4E1D4A9B" w14:textId="77777777" w:rsidR="003B1D7A" w:rsidRDefault="003B1D7A">
      <w:pPr>
        <w:spacing w:line="276" w:lineRule="auto"/>
        <w:jc w:val="both"/>
        <w:rPr>
          <w:sz w:val="24"/>
        </w:rPr>
        <w:sectPr w:rsidR="003B1D7A">
          <w:pgSz w:w="11910" w:h="16840"/>
          <w:pgMar w:top="1040" w:right="1160" w:bottom="1640" w:left="620" w:header="0" w:footer="1443" w:gutter="0"/>
          <w:cols w:space="708"/>
        </w:sectPr>
      </w:pPr>
    </w:p>
    <w:p w14:paraId="54C3F865" w14:textId="77777777" w:rsidR="003B1D7A" w:rsidRDefault="00E34622">
      <w:pPr>
        <w:pStyle w:val="ListeParagraf"/>
        <w:numPr>
          <w:ilvl w:val="1"/>
          <w:numId w:val="2"/>
        </w:numPr>
        <w:tabs>
          <w:tab w:val="left" w:pos="830"/>
          <w:tab w:val="left" w:pos="832"/>
        </w:tabs>
        <w:spacing w:before="83" w:line="278" w:lineRule="auto"/>
        <w:ind w:right="147"/>
        <w:jc w:val="both"/>
        <w:rPr>
          <w:sz w:val="24"/>
        </w:rPr>
      </w:pPr>
      <w:r>
        <w:rPr>
          <w:sz w:val="24"/>
        </w:rPr>
        <w:lastRenderedPageBreak/>
        <w:t xml:space="preserve">Sözlü sunuma davet edilen öğrencilerin tüm sorumluluğu görevlendirilen öğretmene </w:t>
      </w:r>
      <w:r>
        <w:rPr>
          <w:spacing w:val="-2"/>
          <w:sz w:val="24"/>
        </w:rPr>
        <w:t>aittir.</w:t>
      </w:r>
    </w:p>
    <w:p w14:paraId="7D1D1D98" w14:textId="77777777" w:rsidR="003B1D7A" w:rsidRDefault="00E34622">
      <w:pPr>
        <w:pStyle w:val="ListeParagraf"/>
        <w:numPr>
          <w:ilvl w:val="1"/>
          <w:numId w:val="2"/>
        </w:numPr>
        <w:tabs>
          <w:tab w:val="left" w:pos="830"/>
          <w:tab w:val="left" w:pos="832"/>
        </w:tabs>
        <w:spacing w:before="195" w:line="276" w:lineRule="auto"/>
        <w:ind w:right="140"/>
        <w:jc w:val="both"/>
        <w:rPr>
          <w:sz w:val="24"/>
        </w:rPr>
      </w:pPr>
      <w:r>
        <w:rPr>
          <w:sz w:val="24"/>
        </w:rPr>
        <w:t>Yarışma ile ilgili gerekli belgeler, öğrenci, varsa danışman ve okul müdürlüklerine e- posta</w:t>
      </w:r>
      <w:r>
        <w:rPr>
          <w:spacing w:val="-16"/>
          <w:sz w:val="24"/>
        </w:rPr>
        <w:t xml:space="preserve"> </w:t>
      </w:r>
      <w:r>
        <w:rPr>
          <w:sz w:val="24"/>
        </w:rPr>
        <w:t>olarak</w:t>
      </w:r>
      <w:r>
        <w:rPr>
          <w:spacing w:val="-15"/>
          <w:sz w:val="24"/>
        </w:rPr>
        <w:t xml:space="preserve"> </w:t>
      </w:r>
      <w:r>
        <w:rPr>
          <w:sz w:val="24"/>
        </w:rPr>
        <w:t>gönderilir.</w:t>
      </w:r>
      <w:r>
        <w:rPr>
          <w:spacing w:val="-15"/>
          <w:sz w:val="24"/>
        </w:rPr>
        <w:t xml:space="preserve"> </w:t>
      </w:r>
      <w:r>
        <w:rPr>
          <w:sz w:val="24"/>
        </w:rPr>
        <w:t>Yarışma</w:t>
      </w:r>
      <w:r>
        <w:rPr>
          <w:spacing w:val="-14"/>
          <w:sz w:val="24"/>
        </w:rPr>
        <w:t xml:space="preserve"> </w:t>
      </w:r>
      <w:r>
        <w:rPr>
          <w:sz w:val="24"/>
        </w:rPr>
        <w:t>süresince</w:t>
      </w:r>
      <w:r>
        <w:rPr>
          <w:spacing w:val="-14"/>
          <w:sz w:val="24"/>
        </w:rPr>
        <w:t xml:space="preserve"> </w:t>
      </w:r>
      <w:r>
        <w:rPr>
          <w:sz w:val="24"/>
        </w:rPr>
        <w:t>öğrenci</w:t>
      </w:r>
      <w:r>
        <w:rPr>
          <w:spacing w:val="-15"/>
          <w:sz w:val="24"/>
        </w:rPr>
        <w:t xml:space="preserve"> </w:t>
      </w:r>
      <w:r>
        <w:rPr>
          <w:sz w:val="24"/>
        </w:rPr>
        <w:t>ve</w:t>
      </w:r>
      <w:r>
        <w:rPr>
          <w:spacing w:val="-14"/>
          <w:sz w:val="24"/>
        </w:rPr>
        <w:t xml:space="preserve"> </w:t>
      </w:r>
      <w:r>
        <w:rPr>
          <w:sz w:val="24"/>
        </w:rPr>
        <w:t>danışmanların</w:t>
      </w:r>
      <w:r>
        <w:rPr>
          <w:spacing w:val="-12"/>
          <w:sz w:val="24"/>
        </w:rPr>
        <w:t xml:space="preserve"> </w:t>
      </w:r>
      <w:r>
        <w:rPr>
          <w:sz w:val="24"/>
        </w:rPr>
        <w:t>başvuru</w:t>
      </w:r>
      <w:r>
        <w:rPr>
          <w:spacing w:val="-14"/>
          <w:sz w:val="24"/>
        </w:rPr>
        <w:t xml:space="preserve"> </w:t>
      </w:r>
      <w:r>
        <w:rPr>
          <w:sz w:val="24"/>
        </w:rPr>
        <w:t>formunda belirttikleri e-posta adreslerini takip etmeleri gerekir.</w:t>
      </w:r>
    </w:p>
    <w:p w14:paraId="6105476E" w14:textId="77777777" w:rsidR="003B1D7A" w:rsidRDefault="00E34622">
      <w:pPr>
        <w:pStyle w:val="ListeParagraf"/>
        <w:numPr>
          <w:ilvl w:val="1"/>
          <w:numId w:val="2"/>
        </w:numPr>
        <w:tabs>
          <w:tab w:val="left" w:pos="830"/>
          <w:tab w:val="left" w:pos="832"/>
        </w:tabs>
        <w:spacing w:before="200" w:line="278" w:lineRule="auto"/>
        <w:ind w:right="143"/>
        <w:jc w:val="both"/>
        <w:rPr>
          <w:sz w:val="24"/>
        </w:rPr>
      </w:pPr>
      <w:r>
        <w:rPr>
          <w:sz w:val="24"/>
        </w:rPr>
        <w:t xml:space="preserve">Ticari bir değeri olduğu düşünülen projeler için final aşamasından önce </w:t>
      </w:r>
      <w:hyperlink r:id="rId19">
        <w:r>
          <w:rPr>
            <w:sz w:val="24"/>
          </w:rPr>
          <w:t>www.turkpatent.gov.tr</w:t>
        </w:r>
      </w:hyperlink>
      <w:r>
        <w:rPr>
          <w:sz w:val="24"/>
        </w:rPr>
        <w:t xml:space="preserve"> adresinden patent başvurusunda bulunulması önerilir.</w:t>
      </w:r>
    </w:p>
    <w:p w14:paraId="22922081" w14:textId="77777777" w:rsidR="003B1D7A" w:rsidRDefault="00E34622">
      <w:pPr>
        <w:pStyle w:val="ListeParagraf"/>
        <w:numPr>
          <w:ilvl w:val="1"/>
          <w:numId w:val="2"/>
        </w:numPr>
        <w:tabs>
          <w:tab w:val="left" w:pos="830"/>
          <w:tab w:val="left" w:pos="832"/>
        </w:tabs>
        <w:spacing w:before="195" w:line="276" w:lineRule="auto"/>
        <w:ind w:right="150"/>
        <w:jc w:val="both"/>
        <w:rPr>
          <w:sz w:val="24"/>
        </w:rPr>
      </w:pPr>
      <w:r>
        <w:rPr>
          <w:sz w:val="24"/>
        </w:rPr>
        <w:t>Gerekli görülmesi durumunda bu çağrı duyurusunda son başvuru tarihine kadar değişiklik yapılabilir.</w:t>
      </w:r>
    </w:p>
    <w:p w14:paraId="5AF5AAA9" w14:textId="77777777" w:rsidR="003B1D7A" w:rsidRDefault="003B1D7A">
      <w:pPr>
        <w:pStyle w:val="GvdeMetni"/>
      </w:pPr>
    </w:p>
    <w:p w14:paraId="1DA0FF45" w14:textId="77777777" w:rsidR="003B1D7A" w:rsidRDefault="003B1D7A">
      <w:pPr>
        <w:pStyle w:val="GvdeMetni"/>
        <w:spacing w:before="157"/>
      </w:pPr>
    </w:p>
    <w:p w14:paraId="446DC6CB" w14:textId="77777777" w:rsidR="003B1D7A" w:rsidRDefault="00E34622">
      <w:pPr>
        <w:pStyle w:val="Balk1"/>
        <w:numPr>
          <w:ilvl w:val="0"/>
          <w:numId w:val="6"/>
        </w:numPr>
        <w:tabs>
          <w:tab w:val="left" w:pos="518"/>
        </w:tabs>
        <w:ind w:left="518" w:hanging="354"/>
        <w:jc w:val="left"/>
      </w:pPr>
      <w:r>
        <w:rPr>
          <w:color w:val="B31217"/>
        </w:rPr>
        <w:t>İlgili</w:t>
      </w:r>
      <w:r>
        <w:rPr>
          <w:color w:val="B31217"/>
          <w:spacing w:val="-8"/>
        </w:rPr>
        <w:t xml:space="preserve"> </w:t>
      </w:r>
      <w:r>
        <w:rPr>
          <w:color w:val="B31217"/>
          <w:spacing w:val="-2"/>
        </w:rPr>
        <w:t>Mevzuat</w:t>
      </w:r>
    </w:p>
    <w:p w14:paraId="42703396" w14:textId="77777777" w:rsidR="003B1D7A" w:rsidRDefault="00E34622">
      <w:pPr>
        <w:pStyle w:val="GvdeMetni"/>
        <w:spacing w:before="240"/>
        <w:ind w:left="164"/>
      </w:pPr>
      <w:r>
        <w:t>Bu</w:t>
      </w:r>
      <w:r>
        <w:rPr>
          <w:spacing w:val="-8"/>
        </w:rPr>
        <w:t xml:space="preserve"> </w:t>
      </w:r>
      <w:r>
        <w:t>program</w:t>
      </w:r>
      <w:r>
        <w:rPr>
          <w:spacing w:val="-5"/>
        </w:rPr>
        <w:t xml:space="preserve"> </w:t>
      </w:r>
      <w:r>
        <w:t>aşağıda</w:t>
      </w:r>
      <w:r>
        <w:rPr>
          <w:spacing w:val="-5"/>
        </w:rPr>
        <w:t xml:space="preserve"> </w:t>
      </w:r>
      <w:r>
        <w:t>belirtilen</w:t>
      </w:r>
      <w:r>
        <w:rPr>
          <w:spacing w:val="-4"/>
        </w:rPr>
        <w:t xml:space="preserve"> </w:t>
      </w:r>
      <w:r>
        <w:t>Mevzuat</w:t>
      </w:r>
      <w:r>
        <w:rPr>
          <w:spacing w:val="-5"/>
        </w:rPr>
        <w:t xml:space="preserve"> </w:t>
      </w:r>
      <w:r>
        <w:t>doğrultusunda</w:t>
      </w:r>
      <w:r>
        <w:rPr>
          <w:spacing w:val="-5"/>
        </w:rPr>
        <w:t xml:space="preserve"> </w:t>
      </w:r>
      <w:r>
        <w:rPr>
          <w:spacing w:val="-2"/>
        </w:rPr>
        <w:t>yürütülmektedir.</w:t>
      </w:r>
    </w:p>
    <w:p w14:paraId="6577D329" w14:textId="6AA52EC8" w:rsidR="003B1D7A" w:rsidRDefault="00E34622">
      <w:pPr>
        <w:pStyle w:val="ListeParagraf"/>
        <w:numPr>
          <w:ilvl w:val="1"/>
          <w:numId w:val="1"/>
        </w:numPr>
        <w:tabs>
          <w:tab w:val="left" w:pos="830"/>
          <w:tab w:val="left" w:pos="832"/>
        </w:tabs>
        <w:spacing w:before="240" w:line="278" w:lineRule="auto"/>
        <w:ind w:right="146"/>
        <w:jc w:val="both"/>
        <w:rPr>
          <w:sz w:val="24"/>
        </w:rPr>
      </w:pPr>
      <w:r>
        <w:rPr>
          <w:sz w:val="24"/>
        </w:rPr>
        <w:t>Enerji</w:t>
      </w:r>
      <w:r>
        <w:rPr>
          <w:spacing w:val="-9"/>
          <w:sz w:val="24"/>
        </w:rPr>
        <w:t xml:space="preserve"> </w:t>
      </w:r>
      <w:r>
        <w:rPr>
          <w:sz w:val="24"/>
        </w:rPr>
        <w:t>ve</w:t>
      </w:r>
      <w:r>
        <w:rPr>
          <w:spacing w:val="-8"/>
          <w:sz w:val="24"/>
        </w:rPr>
        <w:t xml:space="preserve"> </w:t>
      </w:r>
      <w:r>
        <w:rPr>
          <w:sz w:val="24"/>
        </w:rPr>
        <w:t>Tabii</w:t>
      </w:r>
      <w:r>
        <w:rPr>
          <w:spacing w:val="-10"/>
          <w:sz w:val="24"/>
        </w:rPr>
        <w:t xml:space="preserve"> </w:t>
      </w:r>
      <w:r>
        <w:rPr>
          <w:sz w:val="24"/>
        </w:rPr>
        <w:t>Kaynaklar</w:t>
      </w:r>
      <w:r>
        <w:rPr>
          <w:spacing w:val="-9"/>
          <w:sz w:val="24"/>
        </w:rPr>
        <w:t xml:space="preserve"> </w:t>
      </w:r>
      <w:r>
        <w:rPr>
          <w:sz w:val="24"/>
        </w:rPr>
        <w:t>Bakanlığı</w:t>
      </w:r>
      <w:r>
        <w:rPr>
          <w:spacing w:val="-11"/>
          <w:sz w:val="24"/>
        </w:rPr>
        <w:t xml:space="preserve"> </w:t>
      </w:r>
      <w:r>
        <w:rPr>
          <w:sz w:val="24"/>
        </w:rPr>
        <w:t>ile</w:t>
      </w:r>
      <w:r>
        <w:rPr>
          <w:spacing w:val="-4"/>
          <w:sz w:val="24"/>
        </w:rPr>
        <w:t xml:space="preserve"> </w:t>
      </w:r>
      <w:r>
        <w:rPr>
          <w:sz w:val="24"/>
        </w:rPr>
        <w:t>TÜBİTAK</w:t>
      </w:r>
      <w:r>
        <w:rPr>
          <w:spacing w:val="-7"/>
          <w:sz w:val="24"/>
        </w:rPr>
        <w:t xml:space="preserve"> </w:t>
      </w:r>
      <w:r>
        <w:rPr>
          <w:sz w:val="24"/>
        </w:rPr>
        <w:t>arasında</w:t>
      </w:r>
      <w:r>
        <w:rPr>
          <w:spacing w:val="-7"/>
          <w:sz w:val="24"/>
        </w:rPr>
        <w:t xml:space="preserve"> </w:t>
      </w:r>
      <w:r>
        <w:rPr>
          <w:sz w:val="24"/>
        </w:rPr>
        <w:t>202</w:t>
      </w:r>
      <w:r w:rsidR="00242F91">
        <w:rPr>
          <w:sz w:val="24"/>
        </w:rPr>
        <w:t>5</w:t>
      </w:r>
      <w:r>
        <w:rPr>
          <w:spacing w:val="-10"/>
          <w:sz w:val="24"/>
        </w:rPr>
        <w:t xml:space="preserve"> </w:t>
      </w:r>
      <w:r>
        <w:rPr>
          <w:sz w:val="24"/>
        </w:rPr>
        <w:t>yılında</w:t>
      </w:r>
      <w:r>
        <w:rPr>
          <w:spacing w:val="-8"/>
          <w:sz w:val="24"/>
        </w:rPr>
        <w:t xml:space="preserve"> </w:t>
      </w:r>
      <w:r>
        <w:rPr>
          <w:sz w:val="24"/>
        </w:rPr>
        <w:t>yapılan</w:t>
      </w:r>
      <w:r>
        <w:rPr>
          <w:spacing w:val="-5"/>
          <w:sz w:val="24"/>
        </w:rPr>
        <w:t xml:space="preserve"> </w:t>
      </w:r>
      <w:r>
        <w:rPr>
          <w:sz w:val="24"/>
        </w:rPr>
        <w:t>İş</w:t>
      </w:r>
      <w:r>
        <w:rPr>
          <w:spacing w:val="-11"/>
          <w:sz w:val="24"/>
        </w:rPr>
        <w:t xml:space="preserve"> </w:t>
      </w:r>
      <w:r>
        <w:rPr>
          <w:sz w:val="24"/>
        </w:rPr>
        <w:t xml:space="preserve">birliği </w:t>
      </w:r>
      <w:r>
        <w:rPr>
          <w:spacing w:val="-2"/>
          <w:sz w:val="24"/>
        </w:rPr>
        <w:t>Protokolü</w:t>
      </w:r>
    </w:p>
    <w:p w14:paraId="40ECCBA6" w14:textId="77777777" w:rsidR="003B1D7A" w:rsidRDefault="00E34622">
      <w:pPr>
        <w:pStyle w:val="ListeParagraf"/>
        <w:numPr>
          <w:ilvl w:val="1"/>
          <w:numId w:val="1"/>
        </w:numPr>
        <w:tabs>
          <w:tab w:val="left" w:pos="830"/>
          <w:tab w:val="left" w:pos="832"/>
        </w:tabs>
        <w:spacing w:before="195" w:line="276" w:lineRule="auto"/>
        <w:ind w:right="150"/>
        <w:jc w:val="both"/>
        <w:rPr>
          <w:sz w:val="24"/>
        </w:rPr>
      </w:pPr>
      <w:r>
        <w:rPr>
          <w:sz w:val="24"/>
        </w:rPr>
        <w:t>Türkiye Bilimsel ve Teknolojik Araştırma Kurumu Bilim İnsanı Destek Programları Başkanlığı Tarafından Yürütülen Programlara İlişkin Yönetmelik</w:t>
      </w:r>
    </w:p>
    <w:p w14:paraId="574D6D87" w14:textId="77777777" w:rsidR="003B1D7A" w:rsidRDefault="00E34622">
      <w:pPr>
        <w:pStyle w:val="ListeParagraf"/>
        <w:numPr>
          <w:ilvl w:val="1"/>
          <w:numId w:val="1"/>
        </w:numPr>
        <w:tabs>
          <w:tab w:val="left" w:pos="830"/>
          <w:tab w:val="left" w:pos="832"/>
        </w:tabs>
        <w:spacing w:before="200" w:line="276" w:lineRule="auto"/>
        <w:ind w:right="149"/>
        <w:jc w:val="both"/>
        <w:rPr>
          <w:sz w:val="24"/>
        </w:rPr>
      </w:pPr>
      <w:r>
        <w:rPr>
          <w:sz w:val="24"/>
        </w:rPr>
        <w:t>Türkiye Bilimsel ve Teknolojik Araştırma Kurumu Bilim İnsanı Destek Programları Başkanlığı Burs ve Destek Programlarının Yürütülmesine İlişkin Usul ve Esaslar</w:t>
      </w:r>
    </w:p>
    <w:p w14:paraId="506FC628" w14:textId="7B23C343" w:rsidR="003B1D7A" w:rsidRDefault="00150741">
      <w:pPr>
        <w:pStyle w:val="ListeParagraf"/>
        <w:numPr>
          <w:ilvl w:val="1"/>
          <w:numId w:val="1"/>
        </w:numPr>
        <w:tabs>
          <w:tab w:val="left" w:pos="830"/>
          <w:tab w:val="left" w:pos="832"/>
        </w:tabs>
        <w:spacing w:before="201" w:line="276" w:lineRule="auto"/>
        <w:ind w:right="150"/>
        <w:jc w:val="both"/>
        <w:rPr>
          <w:sz w:val="24"/>
        </w:rPr>
      </w:pPr>
      <w:r w:rsidRPr="00150741">
        <w:rPr>
          <w:sz w:val="24"/>
        </w:rPr>
        <w:t>TÜBİTAK Bilim ve Toplum Başkanlığı Tarafından Yürütülecek Etkinliklere İlişkin Yönerge</w:t>
      </w:r>
    </w:p>
    <w:sectPr w:rsidR="003B1D7A">
      <w:pgSz w:w="11910" w:h="16840"/>
      <w:pgMar w:top="1040" w:right="1160" w:bottom="1640" w:left="620" w:header="0" w:footer="144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E9455" w14:textId="77777777" w:rsidR="008463D1" w:rsidRDefault="008463D1">
      <w:r>
        <w:separator/>
      </w:r>
    </w:p>
  </w:endnote>
  <w:endnote w:type="continuationSeparator" w:id="0">
    <w:p w14:paraId="2B55157C" w14:textId="77777777" w:rsidR="008463D1" w:rsidRDefault="0084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FBD1" w14:textId="77777777" w:rsidR="00982BA3" w:rsidRDefault="00982B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AF09" w14:textId="77777777" w:rsidR="00982BA3" w:rsidRDefault="00982BA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5B40" w14:textId="77777777" w:rsidR="00982BA3" w:rsidRDefault="00982BA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4FD32" w14:textId="77777777" w:rsidR="003B1D7A" w:rsidRDefault="00E34622">
    <w:pPr>
      <w:pStyle w:val="GvdeMetni"/>
      <w:spacing w:line="14" w:lineRule="auto"/>
      <w:rPr>
        <w:sz w:val="20"/>
      </w:rPr>
    </w:pPr>
    <w:r>
      <w:rPr>
        <w:noProof/>
      </w:rPr>
      <w:drawing>
        <wp:anchor distT="0" distB="0" distL="0" distR="0" simplePos="0" relativeHeight="487491584" behindDoc="1" locked="0" layoutInCell="1" allowOverlap="1" wp14:anchorId="474F86B2" wp14:editId="50EF47E9">
          <wp:simplePos x="0" y="0"/>
          <wp:positionH relativeFrom="page">
            <wp:posOffset>0</wp:posOffset>
          </wp:positionH>
          <wp:positionV relativeFrom="page">
            <wp:posOffset>9648823</wp:posOffset>
          </wp:positionV>
          <wp:extent cx="7543799" cy="1043558"/>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543799" cy="1043558"/>
                  </a:xfrm>
                  <a:prstGeom prst="rect">
                    <a:avLst/>
                  </a:prstGeom>
                </pic:spPr>
              </pic:pic>
            </a:graphicData>
          </a:graphic>
        </wp:anchor>
      </w:drawing>
    </w:r>
    <w:r>
      <w:rPr>
        <w:noProof/>
      </w:rPr>
      <mc:AlternateContent>
        <mc:Choice Requires="wps">
          <w:drawing>
            <wp:anchor distT="0" distB="0" distL="0" distR="0" simplePos="0" relativeHeight="487492096" behindDoc="1" locked="0" layoutInCell="1" allowOverlap="1" wp14:anchorId="06A6890B" wp14:editId="3DE424D7">
              <wp:simplePos x="0" y="0"/>
              <wp:positionH relativeFrom="page">
                <wp:posOffset>7057390</wp:posOffset>
              </wp:positionH>
              <wp:positionV relativeFrom="page">
                <wp:posOffset>10102808</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4662EA2" w14:textId="77777777" w:rsidR="003B1D7A" w:rsidRDefault="00E34622">
                          <w:pPr>
                            <w:spacing w:before="12"/>
                            <w:ind w:left="60"/>
                            <w:rPr>
                              <w:b/>
                              <w:sz w:val="24"/>
                            </w:rPr>
                          </w:pPr>
                          <w:r>
                            <w:rPr>
                              <w:b/>
                              <w:color w:val="FFFFFF"/>
                              <w:spacing w:val="-10"/>
                              <w:sz w:val="24"/>
                            </w:rPr>
                            <w:fldChar w:fldCharType="begin"/>
                          </w:r>
                          <w:r>
                            <w:rPr>
                              <w:b/>
                              <w:color w:val="FFFFFF"/>
                              <w:spacing w:val="-10"/>
                              <w:sz w:val="24"/>
                            </w:rPr>
                            <w:instrText xml:space="preserve"> PAGE </w:instrText>
                          </w:r>
                          <w:r>
                            <w:rPr>
                              <w:b/>
                              <w:color w:val="FFFFFF"/>
                              <w:spacing w:val="-10"/>
                              <w:sz w:val="24"/>
                            </w:rPr>
                            <w:fldChar w:fldCharType="separate"/>
                          </w:r>
                          <w:r>
                            <w:rPr>
                              <w:b/>
                              <w:color w:val="FFFFFF"/>
                              <w:spacing w:val="-10"/>
                              <w:sz w:val="24"/>
                            </w:rPr>
                            <w:t>1</w:t>
                          </w:r>
                          <w:r>
                            <w:rPr>
                              <w:b/>
                              <w:color w:val="FFFFFF"/>
                              <w:spacing w:val="-10"/>
                              <w:sz w:val="24"/>
                            </w:rPr>
                            <w:fldChar w:fldCharType="end"/>
                          </w:r>
                        </w:p>
                      </w:txbxContent>
                    </wps:txbx>
                    <wps:bodyPr wrap="square" lIns="0" tIns="0" rIns="0" bIns="0" rtlCol="0">
                      <a:noAutofit/>
                    </wps:bodyPr>
                  </wps:wsp>
                </a:graphicData>
              </a:graphic>
            </wp:anchor>
          </w:drawing>
        </mc:Choice>
        <mc:Fallback>
          <w:pict>
            <v:shapetype w14:anchorId="06A6890B" id="_x0000_t202" coordsize="21600,21600" o:spt="202" path="m,l,21600r21600,l21600,xe">
              <v:stroke joinstyle="miter"/>
              <v:path gradientshapeok="t" o:connecttype="rect"/>
            </v:shapetype>
            <v:shape id="Textbox 4" o:spid="_x0000_s1026" type="#_x0000_t202" style="position:absolute;margin-left:555.7pt;margin-top:795.5pt;width:13.7pt;height:15.4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" filled="f" stroked="f">
              <v:textbox inset="0,0,0,0">
                <w:txbxContent>
                  <w:p w14:paraId="74662EA2" w14:textId="77777777" w:rsidR="003B1D7A" w:rsidRDefault="00E34622">
                    <w:pPr>
                      <w:spacing w:before="12"/>
                      <w:ind w:left="60"/>
                      <w:rPr>
                        <w:b/>
                        <w:sz w:val="24"/>
                      </w:rPr>
                    </w:pPr>
                    <w:r>
                      <w:rPr>
                        <w:b/>
                        <w:color w:val="FFFFFF"/>
                        <w:spacing w:val="-10"/>
                        <w:sz w:val="24"/>
                      </w:rPr>
                      <w:fldChar w:fldCharType="begin"/>
                    </w:r>
                    <w:r>
                      <w:rPr>
                        <w:b/>
                        <w:color w:val="FFFFFF"/>
                        <w:spacing w:val="-10"/>
                        <w:sz w:val="24"/>
                      </w:rPr>
                      <w:instrText xml:space="preserve"> PAGE </w:instrText>
                    </w:r>
                    <w:r>
                      <w:rPr>
                        <w:b/>
                        <w:color w:val="FFFFFF"/>
                        <w:spacing w:val="-10"/>
                        <w:sz w:val="24"/>
                      </w:rPr>
                      <w:fldChar w:fldCharType="separate"/>
                    </w:r>
                    <w:r>
                      <w:rPr>
                        <w:b/>
                        <w:color w:val="FFFFFF"/>
                        <w:spacing w:val="-10"/>
                        <w:sz w:val="24"/>
                      </w:rPr>
                      <w:t>1</w:t>
                    </w:r>
                    <w:r>
                      <w:rPr>
                        <w:b/>
                        <w:color w:val="FFFFFF"/>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561E" w14:textId="77777777" w:rsidR="008463D1" w:rsidRDefault="008463D1">
      <w:r>
        <w:separator/>
      </w:r>
    </w:p>
  </w:footnote>
  <w:footnote w:type="continuationSeparator" w:id="0">
    <w:p w14:paraId="58627495" w14:textId="77777777" w:rsidR="008463D1" w:rsidRDefault="00846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B7AD" w14:textId="77777777" w:rsidR="00982BA3" w:rsidRDefault="00982B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5116" w14:textId="77777777" w:rsidR="00982BA3" w:rsidRDefault="00982BA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5AE5E" w14:textId="77777777" w:rsidR="00982BA3" w:rsidRDefault="00982BA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9CB7" w14:textId="77777777" w:rsidR="003B1D7A" w:rsidRDefault="00E34622">
    <w:pPr>
      <w:pStyle w:val="GvdeMetni"/>
      <w:spacing w:line="14" w:lineRule="auto"/>
      <w:rPr>
        <w:sz w:val="20"/>
      </w:rPr>
    </w:pPr>
    <w:r>
      <w:rPr>
        <w:noProof/>
      </w:rPr>
      <w:drawing>
        <wp:anchor distT="0" distB="0" distL="0" distR="0" simplePos="0" relativeHeight="487491072" behindDoc="1" locked="0" layoutInCell="1" allowOverlap="1" wp14:anchorId="6C968088" wp14:editId="64CDD41F">
          <wp:simplePos x="0" y="0"/>
          <wp:positionH relativeFrom="page">
            <wp:posOffset>0</wp:posOffset>
          </wp:positionH>
          <wp:positionV relativeFrom="page">
            <wp:posOffset>0</wp:posOffset>
          </wp:positionV>
          <wp:extent cx="7560563" cy="4952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560563" cy="4952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54AD"/>
    <w:multiLevelType w:val="multilevel"/>
    <w:tmpl w:val="0C44FC10"/>
    <w:lvl w:ilvl="0">
      <w:start w:val="7"/>
      <w:numFmt w:val="decimal"/>
      <w:lvlText w:val="%1"/>
      <w:lvlJc w:val="left"/>
      <w:pPr>
        <w:ind w:left="832" w:hanging="570"/>
        <w:jc w:val="left"/>
      </w:pPr>
      <w:rPr>
        <w:rFonts w:hint="default"/>
        <w:lang w:val="tr-TR" w:eastAsia="en-US" w:bidi="ar-SA"/>
      </w:rPr>
    </w:lvl>
    <w:lvl w:ilvl="1">
      <w:start w:val="1"/>
      <w:numFmt w:val="decimal"/>
      <w:lvlText w:val="%1.%2"/>
      <w:lvlJc w:val="left"/>
      <w:pPr>
        <w:ind w:left="832" w:hanging="570"/>
        <w:jc w:val="left"/>
      </w:pPr>
      <w:rPr>
        <w:rFonts w:ascii="Arial" w:eastAsia="Arial" w:hAnsi="Arial" w:cs="Arial" w:hint="default"/>
        <w:b w:val="0"/>
        <w:bCs w:val="0"/>
        <w:i w:val="0"/>
        <w:iCs w:val="0"/>
        <w:color w:val="B31217"/>
        <w:spacing w:val="0"/>
        <w:w w:val="99"/>
        <w:sz w:val="24"/>
        <w:szCs w:val="24"/>
        <w:lang w:val="tr-TR" w:eastAsia="en-US" w:bidi="ar-SA"/>
      </w:rPr>
    </w:lvl>
    <w:lvl w:ilvl="2">
      <w:numFmt w:val="bullet"/>
      <w:lvlText w:val="•"/>
      <w:lvlJc w:val="left"/>
      <w:pPr>
        <w:ind w:left="2697" w:hanging="570"/>
      </w:pPr>
      <w:rPr>
        <w:rFonts w:hint="default"/>
        <w:lang w:val="tr-TR" w:eastAsia="en-US" w:bidi="ar-SA"/>
      </w:rPr>
    </w:lvl>
    <w:lvl w:ilvl="3">
      <w:numFmt w:val="bullet"/>
      <w:lvlText w:val="•"/>
      <w:lvlJc w:val="left"/>
      <w:pPr>
        <w:ind w:left="3625" w:hanging="570"/>
      </w:pPr>
      <w:rPr>
        <w:rFonts w:hint="default"/>
        <w:lang w:val="tr-TR" w:eastAsia="en-US" w:bidi="ar-SA"/>
      </w:rPr>
    </w:lvl>
    <w:lvl w:ilvl="4">
      <w:numFmt w:val="bullet"/>
      <w:lvlText w:val="•"/>
      <w:lvlJc w:val="left"/>
      <w:pPr>
        <w:ind w:left="4554" w:hanging="570"/>
      </w:pPr>
      <w:rPr>
        <w:rFonts w:hint="default"/>
        <w:lang w:val="tr-TR" w:eastAsia="en-US" w:bidi="ar-SA"/>
      </w:rPr>
    </w:lvl>
    <w:lvl w:ilvl="5">
      <w:numFmt w:val="bullet"/>
      <w:lvlText w:val="•"/>
      <w:lvlJc w:val="left"/>
      <w:pPr>
        <w:ind w:left="5483" w:hanging="570"/>
      </w:pPr>
      <w:rPr>
        <w:rFonts w:hint="default"/>
        <w:lang w:val="tr-TR" w:eastAsia="en-US" w:bidi="ar-SA"/>
      </w:rPr>
    </w:lvl>
    <w:lvl w:ilvl="6">
      <w:numFmt w:val="bullet"/>
      <w:lvlText w:val="•"/>
      <w:lvlJc w:val="left"/>
      <w:pPr>
        <w:ind w:left="6411" w:hanging="570"/>
      </w:pPr>
      <w:rPr>
        <w:rFonts w:hint="default"/>
        <w:lang w:val="tr-TR" w:eastAsia="en-US" w:bidi="ar-SA"/>
      </w:rPr>
    </w:lvl>
    <w:lvl w:ilvl="7">
      <w:numFmt w:val="bullet"/>
      <w:lvlText w:val="•"/>
      <w:lvlJc w:val="left"/>
      <w:pPr>
        <w:ind w:left="7340" w:hanging="570"/>
      </w:pPr>
      <w:rPr>
        <w:rFonts w:hint="default"/>
        <w:lang w:val="tr-TR" w:eastAsia="en-US" w:bidi="ar-SA"/>
      </w:rPr>
    </w:lvl>
    <w:lvl w:ilvl="8">
      <w:numFmt w:val="bullet"/>
      <w:lvlText w:val="•"/>
      <w:lvlJc w:val="left"/>
      <w:pPr>
        <w:ind w:left="8269" w:hanging="570"/>
      </w:pPr>
      <w:rPr>
        <w:rFonts w:hint="default"/>
        <w:lang w:val="tr-TR" w:eastAsia="en-US" w:bidi="ar-SA"/>
      </w:rPr>
    </w:lvl>
  </w:abstractNum>
  <w:abstractNum w:abstractNumId="1" w15:restartNumberingAfterBreak="0">
    <w:nsid w:val="47402F9D"/>
    <w:multiLevelType w:val="multilevel"/>
    <w:tmpl w:val="98BA7E08"/>
    <w:lvl w:ilvl="0">
      <w:start w:val="1"/>
      <w:numFmt w:val="decimal"/>
      <w:lvlText w:val="%1."/>
      <w:lvlJc w:val="left"/>
      <w:pPr>
        <w:ind w:left="620" w:hanging="356"/>
        <w:jc w:val="right"/>
      </w:pPr>
      <w:rPr>
        <w:rFonts w:ascii="Arial" w:eastAsia="Arial" w:hAnsi="Arial" w:cs="Arial" w:hint="default"/>
        <w:b/>
        <w:bCs/>
        <w:i w:val="0"/>
        <w:iCs w:val="0"/>
        <w:color w:val="B31217"/>
        <w:spacing w:val="0"/>
        <w:w w:val="99"/>
        <w:sz w:val="32"/>
        <w:szCs w:val="32"/>
        <w:lang w:val="tr-TR" w:eastAsia="en-US" w:bidi="ar-SA"/>
      </w:rPr>
    </w:lvl>
    <w:lvl w:ilvl="1">
      <w:start w:val="1"/>
      <w:numFmt w:val="decimal"/>
      <w:lvlText w:val="%1.%2."/>
      <w:lvlJc w:val="left"/>
      <w:pPr>
        <w:ind w:left="743" w:hanging="548"/>
        <w:jc w:val="left"/>
      </w:pPr>
      <w:rPr>
        <w:rFonts w:hint="default"/>
        <w:spacing w:val="0"/>
        <w:w w:val="100"/>
        <w:lang w:val="tr-TR" w:eastAsia="en-US" w:bidi="ar-SA"/>
      </w:rPr>
    </w:lvl>
    <w:lvl w:ilvl="2">
      <w:start w:val="1"/>
      <w:numFmt w:val="decimal"/>
      <w:lvlText w:val="%1.%2.%3"/>
      <w:lvlJc w:val="left"/>
      <w:pPr>
        <w:ind w:left="832" w:hanging="721"/>
        <w:jc w:val="left"/>
      </w:pPr>
      <w:rPr>
        <w:rFonts w:ascii="Arial" w:eastAsia="Arial" w:hAnsi="Arial" w:cs="Arial" w:hint="default"/>
        <w:b w:val="0"/>
        <w:bCs w:val="0"/>
        <w:i w:val="0"/>
        <w:iCs w:val="0"/>
        <w:color w:val="B31217"/>
        <w:spacing w:val="-2"/>
        <w:w w:val="99"/>
        <w:sz w:val="24"/>
        <w:szCs w:val="24"/>
        <w:lang w:val="tr-TR" w:eastAsia="en-US" w:bidi="ar-SA"/>
      </w:rPr>
    </w:lvl>
    <w:lvl w:ilvl="3">
      <w:numFmt w:val="bullet"/>
      <w:lvlText w:val="•"/>
      <w:lvlJc w:val="left"/>
      <w:pPr>
        <w:ind w:left="2000" w:hanging="721"/>
      </w:pPr>
      <w:rPr>
        <w:rFonts w:hint="default"/>
        <w:lang w:val="tr-TR" w:eastAsia="en-US" w:bidi="ar-SA"/>
      </w:rPr>
    </w:lvl>
    <w:lvl w:ilvl="4">
      <w:numFmt w:val="bullet"/>
      <w:lvlText w:val="•"/>
      <w:lvlJc w:val="left"/>
      <w:pPr>
        <w:ind w:left="3161" w:hanging="721"/>
      </w:pPr>
      <w:rPr>
        <w:rFonts w:hint="default"/>
        <w:lang w:val="tr-TR" w:eastAsia="en-US" w:bidi="ar-SA"/>
      </w:rPr>
    </w:lvl>
    <w:lvl w:ilvl="5">
      <w:numFmt w:val="bullet"/>
      <w:lvlText w:val="•"/>
      <w:lvlJc w:val="left"/>
      <w:pPr>
        <w:ind w:left="4322" w:hanging="721"/>
      </w:pPr>
      <w:rPr>
        <w:rFonts w:hint="default"/>
        <w:lang w:val="tr-TR" w:eastAsia="en-US" w:bidi="ar-SA"/>
      </w:rPr>
    </w:lvl>
    <w:lvl w:ilvl="6">
      <w:numFmt w:val="bullet"/>
      <w:lvlText w:val="•"/>
      <w:lvlJc w:val="left"/>
      <w:pPr>
        <w:ind w:left="5483" w:hanging="721"/>
      </w:pPr>
      <w:rPr>
        <w:rFonts w:hint="default"/>
        <w:lang w:val="tr-TR" w:eastAsia="en-US" w:bidi="ar-SA"/>
      </w:rPr>
    </w:lvl>
    <w:lvl w:ilvl="7">
      <w:numFmt w:val="bullet"/>
      <w:lvlText w:val="•"/>
      <w:lvlJc w:val="left"/>
      <w:pPr>
        <w:ind w:left="6644" w:hanging="721"/>
      </w:pPr>
      <w:rPr>
        <w:rFonts w:hint="default"/>
        <w:lang w:val="tr-TR" w:eastAsia="en-US" w:bidi="ar-SA"/>
      </w:rPr>
    </w:lvl>
    <w:lvl w:ilvl="8">
      <w:numFmt w:val="bullet"/>
      <w:lvlText w:val="•"/>
      <w:lvlJc w:val="left"/>
      <w:pPr>
        <w:ind w:left="7804" w:hanging="721"/>
      </w:pPr>
      <w:rPr>
        <w:rFonts w:hint="default"/>
        <w:lang w:val="tr-TR" w:eastAsia="en-US" w:bidi="ar-SA"/>
      </w:rPr>
    </w:lvl>
  </w:abstractNum>
  <w:abstractNum w:abstractNumId="2" w15:restartNumberingAfterBreak="0">
    <w:nsid w:val="4A237542"/>
    <w:multiLevelType w:val="multilevel"/>
    <w:tmpl w:val="611837F0"/>
    <w:lvl w:ilvl="0">
      <w:start w:val="5"/>
      <w:numFmt w:val="decimal"/>
      <w:lvlText w:val="%1"/>
      <w:lvlJc w:val="left"/>
      <w:pPr>
        <w:ind w:left="832" w:hanging="570"/>
        <w:jc w:val="left"/>
      </w:pPr>
      <w:rPr>
        <w:rFonts w:hint="default"/>
        <w:lang w:val="tr-TR" w:eastAsia="en-US" w:bidi="ar-SA"/>
      </w:rPr>
    </w:lvl>
    <w:lvl w:ilvl="1">
      <w:start w:val="1"/>
      <w:numFmt w:val="decimal"/>
      <w:lvlText w:val="%1.%2"/>
      <w:lvlJc w:val="left"/>
      <w:pPr>
        <w:ind w:left="832" w:hanging="570"/>
        <w:jc w:val="left"/>
      </w:pPr>
      <w:rPr>
        <w:rFonts w:ascii="Arial" w:eastAsia="Arial" w:hAnsi="Arial" w:cs="Arial" w:hint="default"/>
        <w:b w:val="0"/>
        <w:bCs w:val="0"/>
        <w:i w:val="0"/>
        <w:iCs w:val="0"/>
        <w:color w:val="B31217"/>
        <w:spacing w:val="0"/>
        <w:w w:val="99"/>
        <w:sz w:val="24"/>
        <w:szCs w:val="24"/>
        <w:lang w:val="tr-TR" w:eastAsia="en-US" w:bidi="ar-SA"/>
      </w:rPr>
    </w:lvl>
    <w:lvl w:ilvl="2">
      <w:start w:val="1"/>
      <w:numFmt w:val="decimal"/>
      <w:lvlText w:val="%1.%2.%3"/>
      <w:lvlJc w:val="left"/>
      <w:pPr>
        <w:ind w:left="918" w:hanging="798"/>
        <w:jc w:val="left"/>
      </w:pPr>
      <w:rPr>
        <w:rFonts w:ascii="Arial" w:eastAsia="Arial" w:hAnsi="Arial" w:cs="Arial" w:hint="default"/>
        <w:b w:val="0"/>
        <w:bCs w:val="0"/>
        <w:i w:val="0"/>
        <w:iCs w:val="0"/>
        <w:color w:val="C00000"/>
        <w:spacing w:val="-2"/>
        <w:w w:val="99"/>
        <w:sz w:val="24"/>
        <w:szCs w:val="24"/>
        <w:lang w:val="tr-TR" w:eastAsia="en-US" w:bidi="ar-SA"/>
      </w:rPr>
    </w:lvl>
    <w:lvl w:ilvl="3">
      <w:numFmt w:val="bullet"/>
      <w:lvlText w:val="•"/>
      <w:lvlJc w:val="left"/>
      <w:pPr>
        <w:ind w:left="2965" w:hanging="798"/>
      </w:pPr>
      <w:rPr>
        <w:rFonts w:hint="default"/>
        <w:lang w:val="tr-TR" w:eastAsia="en-US" w:bidi="ar-SA"/>
      </w:rPr>
    </w:lvl>
    <w:lvl w:ilvl="4">
      <w:numFmt w:val="bullet"/>
      <w:lvlText w:val="•"/>
      <w:lvlJc w:val="left"/>
      <w:pPr>
        <w:ind w:left="3988" w:hanging="798"/>
      </w:pPr>
      <w:rPr>
        <w:rFonts w:hint="default"/>
        <w:lang w:val="tr-TR" w:eastAsia="en-US" w:bidi="ar-SA"/>
      </w:rPr>
    </w:lvl>
    <w:lvl w:ilvl="5">
      <w:numFmt w:val="bullet"/>
      <w:lvlText w:val="•"/>
      <w:lvlJc w:val="left"/>
      <w:pPr>
        <w:ind w:left="5011" w:hanging="798"/>
      </w:pPr>
      <w:rPr>
        <w:rFonts w:hint="default"/>
        <w:lang w:val="tr-TR" w:eastAsia="en-US" w:bidi="ar-SA"/>
      </w:rPr>
    </w:lvl>
    <w:lvl w:ilvl="6">
      <w:numFmt w:val="bullet"/>
      <w:lvlText w:val="•"/>
      <w:lvlJc w:val="left"/>
      <w:pPr>
        <w:ind w:left="6034" w:hanging="798"/>
      </w:pPr>
      <w:rPr>
        <w:rFonts w:hint="default"/>
        <w:lang w:val="tr-TR" w:eastAsia="en-US" w:bidi="ar-SA"/>
      </w:rPr>
    </w:lvl>
    <w:lvl w:ilvl="7">
      <w:numFmt w:val="bullet"/>
      <w:lvlText w:val="•"/>
      <w:lvlJc w:val="left"/>
      <w:pPr>
        <w:ind w:left="7057" w:hanging="798"/>
      </w:pPr>
      <w:rPr>
        <w:rFonts w:hint="default"/>
        <w:lang w:val="tr-TR" w:eastAsia="en-US" w:bidi="ar-SA"/>
      </w:rPr>
    </w:lvl>
    <w:lvl w:ilvl="8">
      <w:numFmt w:val="bullet"/>
      <w:lvlText w:val="•"/>
      <w:lvlJc w:val="left"/>
      <w:pPr>
        <w:ind w:left="8080" w:hanging="798"/>
      </w:pPr>
      <w:rPr>
        <w:rFonts w:hint="default"/>
        <w:lang w:val="tr-TR" w:eastAsia="en-US" w:bidi="ar-SA"/>
      </w:rPr>
    </w:lvl>
  </w:abstractNum>
  <w:abstractNum w:abstractNumId="3" w15:restartNumberingAfterBreak="0">
    <w:nsid w:val="4A7E0E57"/>
    <w:multiLevelType w:val="multilevel"/>
    <w:tmpl w:val="6C8490EE"/>
    <w:lvl w:ilvl="0">
      <w:start w:val="6"/>
      <w:numFmt w:val="decimal"/>
      <w:lvlText w:val="%1"/>
      <w:lvlJc w:val="left"/>
      <w:pPr>
        <w:ind w:left="832" w:hanging="570"/>
        <w:jc w:val="left"/>
      </w:pPr>
      <w:rPr>
        <w:rFonts w:hint="default"/>
        <w:lang w:val="tr-TR" w:eastAsia="en-US" w:bidi="ar-SA"/>
      </w:rPr>
    </w:lvl>
    <w:lvl w:ilvl="1">
      <w:start w:val="1"/>
      <w:numFmt w:val="decimal"/>
      <w:lvlText w:val="%1.%2"/>
      <w:lvlJc w:val="left"/>
      <w:pPr>
        <w:ind w:left="832" w:hanging="570"/>
        <w:jc w:val="left"/>
      </w:pPr>
      <w:rPr>
        <w:rFonts w:ascii="Arial" w:eastAsia="Arial" w:hAnsi="Arial" w:cs="Arial" w:hint="default"/>
        <w:b w:val="0"/>
        <w:bCs w:val="0"/>
        <w:i w:val="0"/>
        <w:iCs w:val="0"/>
        <w:color w:val="B31217"/>
        <w:spacing w:val="0"/>
        <w:w w:val="99"/>
        <w:sz w:val="24"/>
        <w:szCs w:val="24"/>
        <w:lang w:val="tr-TR" w:eastAsia="en-US" w:bidi="ar-SA"/>
      </w:rPr>
    </w:lvl>
    <w:lvl w:ilvl="2">
      <w:numFmt w:val="bullet"/>
      <w:lvlText w:val="•"/>
      <w:lvlJc w:val="left"/>
      <w:pPr>
        <w:ind w:left="2697" w:hanging="570"/>
      </w:pPr>
      <w:rPr>
        <w:rFonts w:hint="default"/>
        <w:lang w:val="tr-TR" w:eastAsia="en-US" w:bidi="ar-SA"/>
      </w:rPr>
    </w:lvl>
    <w:lvl w:ilvl="3">
      <w:numFmt w:val="bullet"/>
      <w:lvlText w:val="•"/>
      <w:lvlJc w:val="left"/>
      <w:pPr>
        <w:ind w:left="3625" w:hanging="570"/>
      </w:pPr>
      <w:rPr>
        <w:rFonts w:hint="default"/>
        <w:lang w:val="tr-TR" w:eastAsia="en-US" w:bidi="ar-SA"/>
      </w:rPr>
    </w:lvl>
    <w:lvl w:ilvl="4">
      <w:numFmt w:val="bullet"/>
      <w:lvlText w:val="•"/>
      <w:lvlJc w:val="left"/>
      <w:pPr>
        <w:ind w:left="4554" w:hanging="570"/>
      </w:pPr>
      <w:rPr>
        <w:rFonts w:hint="default"/>
        <w:lang w:val="tr-TR" w:eastAsia="en-US" w:bidi="ar-SA"/>
      </w:rPr>
    </w:lvl>
    <w:lvl w:ilvl="5">
      <w:numFmt w:val="bullet"/>
      <w:lvlText w:val="•"/>
      <w:lvlJc w:val="left"/>
      <w:pPr>
        <w:ind w:left="5483" w:hanging="570"/>
      </w:pPr>
      <w:rPr>
        <w:rFonts w:hint="default"/>
        <w:lang w:val="tr-TR" w:eastAsia="en-US" w:bidi="ar-SA"/>
      </w:rPr>
    </w:lvl>
    <w:lvl w:ilvl="6">
      <w:numFmt w:val="bullet"/>
      <w:lvlText w:val="•"/>
      <w:lvlJc w:val="left"/>
      <w:pPr>
        <w:ind w:left="6411" w:hanging="570"/>
      </w:pPr>
      <w:rPr>
        <w:rFonts w:hint="default"/>
        <w:lang w:val="tr-TR" w:eastAsia="en-US" w:bidi="ar-SA"/>
      </w:rPr>
    </w:lvl>
    <w:lvl w:ilvl="7">
      <w:numFmt w:val="bullet"/>
      <w:lvlText w:val="•"/>
      <w:lvlJc w:val="left"/>
      <w:pPr>
        <w:ind w:left="7340" w:hanging="570"/>
      </w:pPr>
      <w:rPr>
        <w:rFonts w:hint="default"/>
        <w:lang w:val="tr-TR" w:eastAsia="en-US" w:bidi="ar-SA"/>
      </w:rPr>
    </w:lvl>
    <w:lvl w:ilvl="8">
      <w:numFmt w:val="bullet"/>
      <w:lvlText w:val="•"/>
      <w:lvlJc w:val="left"/>
      <w:pPr>
        <w:ind w:left="8269" w:hanging="570"/>
      </w:pPr>
      <w:rPr>
        <w:rFonts w:hint="default"/>
        <w:lang w:val="tr-TR" w:eastAsia="en-US" w:bidi="ar-SA"/>
      </w:rPr>
    </w:lvl>
  </w:abstractNum>
  <w:abstractNum w:abstractNumId="4" w15:restartNumberingAfterBreak="0">
    <w:nsid w:val="58CC489A"/>
    <w:multiLevelType w:val="multilevel"/>
    <w:tmpl w:val="76DC7C4C"/>
    <w:lvl w:ilvl="0">
      <w:start w:val="4"/>
      <w:numFmt w:val="decimal"/>
      <w:lvlText w:val="%1"/>
      <w:lvlJc w:val="left"/>
      <w:pPr>
        <w:ind w:left="832" w:hanging="570"/>
        <w:jc w:val="left"/>
      </w:pPr>
      <w:rPr>
        <w:rFonts w:hint="default"/>
        <w:lang w:val="tr-TR" w:eastAsia="en-US" w:bidi="ar-SA"/>
      </w:rPr>
    </w:lvl>
    <w:lvl w:ilvl="1">
      <w:start w:val="1"/>
      <w:numFmt w:val="decimal"/>
      <w:lvlText w:val="%1.%2"/>
      <w:lvlJc w:val="left"/>
      <w:pPr>
        <w:ind w:left="832" w:hanging="570"/>
        <w:jc w:val="left"/>
      </w:pPr>
      <w:rPr>
        <w:rFonts w:ascii="Arial" w:eastAsia="Arial" w:hAnsi="Arial" w:cs="Arial" w:hint="default"/>
        <w:b w:val="0"/>
        <w:bCs w:val="0"/>
        <w:i w:val="0"/>
        <w:iCs w:val="0"/>
        <w:color w:val="B31217"/>
        <w:spacing w:val="0"/>
        <w:w w:val="99"/>
        <w:sz w:val="24"/>
        <w:szCs w:val="24"/>
        <w:lang w:val="tr-TR" w:eastAsia="en-US" w:bidi="ar-SA"/>
      </w:rPr>
    </w:lvl>
    <w:lvl w:ilvl="2">
      <w:numFmt w:val="bullet"/>
      <w:lvlText w:val="•"/>
      <w:lvlJc w:val="left"/>
      <w:pPr>
        <w:ind w:left="2697" w:hanging="570"/>
      </w:pPr>
      <w:rPr>
        <w:rFonts w:hint="default"/>
        <w:lang w:val="tr-TR" w:eastAsia="en-US" w:bidi="ar-SA"/>
      </w:rPr>
    </w:lvl>
    <w:lvl w:ilvl="3">
      <w:numFmt w:val="bullet"/>
      <w:lvlText w:val="•"/>
      <w:lvlJc w:val="left"/>
      <w:pPr>
        <w:ind w:left="3625" w:hanging="570"/>
      </w:pPr>
      <w:rPr>
        <w:rFonts w:hint="default"/>
        <w:lang w:val="tr-TR" w:eastAsia="en-US" w:bidi="ar-SA"/>
      </w:rPr>
    </w:lvl>
    <w:lvl w:ilvl="4">
      <w:numFmt w:val="bullet"/>
      <w:lvlText w:val="•"/>
      <w:lvlJc w:val="left"/>
      <w:pPr>
        <w:ind w:left="4554" w:hanging="570"/>
      </w:pPr>
      <w:rPr>
        <w:rFonts w:hint="default"/>
        <w:lang w:val="tr-TR" w:eastAsia="en-US" w:bidi="ar-SA"/>
      </w:rPr>
    </w:lvl>
    <w:lvl w:ilvl="5">
      <w:numFmt w:val="bullet"/>
      <w:lvlText w:val="•"/>
      <w:lvlJc w:val="left"/>
      <w:pPr>
        <w:ind w:left="5483" w:hanging="570"/>
      </w:pPr>
      <w:rPr>
        <w:rFonts w:hint="default"/>
        <w:lang w:val="tr-TR" w:eastAsia="en-US" w:bidi="ar-SA"/>
      </w:rPr>
    </w:lvl>
    <w:lvl w:ilvl="6">
      <w:numFmt w:val="bullet"/>
      <w:lvlText w:val="•"/>
      <w:lvlJc w:val="left"/>
      <w:pPr>
        <w:ind w:left="6411" w:hanging="570"/>
      </w:pPr>
      <w:rPr>
        <w:rFonts w:hint="default"/>
        <w:lang w:val="tr-TR" w:eastAsia="en-US" w:bidi="ar-SA"/>
      </w:rPr>
    </w:lvl>
    <w:lvl w:ilvl="7">
      <w:numFmt w:val="bullet"/>
      <w:lvlText w:val="•"/>
      <w:lvlJc w:val="left"/>
      <w:pPr>
        <w:ind w:left="7340" w:hanging="570"/>
      </w:pPr>
      <w:rPr>
        <w:rFonts w:hint="default"/>
        <w:lang w:val="tr-TR" w:eastAsia="en-US" w:bidi="ar-SA"/>
      </w:rPr>
    </w:lvl>
    <w:lvl w:ilvl="8">
      <w:numFmt w:val="bullet"/>
      <w:lvlText w:val="•"/>
      <w:lvlJc w:val="left"/>
      <w:pPr>
        <w:ind w:left="8269" w:hanging="570"/>
      </w:pPr>
      <w:rPr>
        <w:rFonts w:hint="default"/>
        <w:lang w:val="tr-TR" w:eastAsia="en-US" w:bidi="ar-SA"/>
      </w:rPr>
    </w:lvl>
  </w:abstractNum>
  <w:abstractNum w:abstractNumId="5" w15:restartNumberingAfterBreak="0">
    <w:nsid w:val="721A1010"/>
    <w:multiLevelType w:val="multilevel"/>
    <w:tmpl w:val="DBE458AC"/>
    <w:lvl w:ilvl="0">
      <w:start w:val="8"/>
      <w:numFmt w:val="decimal"/>
      <w:lvlText w:val="%1"/>
      <w:lvlJc w:val="left"/>
      <w:pPr>
        <w:ind w:left="832" w:hanging="570"/>
        <w:jc w:val="left"/>
      </w:pPr>
      <w:rPr>
        <w:rFonts w:hint="default"/>
        <w:lang w:val="tr-TR" w:eastAsia="en-US" w:bidi="ar-SA"/>
      </w:rPr>
    </w:lvl>
    <w:lvl w:ilvl="1">
      <w:start w:val="1"/>
      <w:numFmt w:val="decimal"/>
      <w:lvlText w:val="%1.%2"/>
      <w:lvlJc w:val="left"/>
      <w:pPr>
        <w:ind w:left="832" w:hanging="570"/>
        <w:jc w:val="left"/>
      </w:pPr>
      <w:rPr>
        <w:rFonts w:ascii="Arial" w:eastAsia="Arial" w:hAnsi="Arial" w:cs="Arial" w:hint="default"/>
        <w:b w:val="0"/>
        <w:bCs w:val="0"/>
        <w:i w:val="0"/>
        <w:iCs w:val="0"/>
        <w:color w:val="B31217"/>
        <w:spacing w:val="0"/>
        <w:w w:val="99"/>
        <w:sz w:val="24"/>
        <w:szCs w:val="24"/>
        <w:lang w:val="tr-TR" w:eastAsia="en-US" w:bidi="ar-SA"/>
      </w:rPr>
    </w:lvl>
    <w:lvl w:ilvl="2">
      <w:numFmt w:val="bullet"/>
      <w:lvlText w:val="•"/>
      <w:lvlJc w:val="left"/>
      <w:pPr>
        <w:ind w:left="2697" w:hanging="570"/>
      </w:pPr>
      <w:rPr>
        <w:rFonts w:hint="default"/>
        <w:lang w:val="tr-TR" w:eastAsia="en-US" w:bidi="ar-SA"/>
      </w:rPr>
    </w:lvl>
    <w:lvl w:ilvl="3">
      <w:numFmt w:val="bullet"/>
      <w:lvlText w:val="•"/>
      <w:lvlJc w:val="left"/>
      <w:pPr>
        <w:ind w:left="3625" w:hanging="570"/>
      </w:pPr>
      <w:rPr>
        <w:rFonts w:hint="default"/>
        <w:lang w:val="tr-TR" w:eastAsia="en-US" w:bidi="ar-SA"/>
      </w:rPr>
    </w:lvl>
    <w:lvl w:ilvl="4">
      <w:numFmt w:val="bullet"/>
      <w:lvlText w:val="•"/>
      <w:lvlJc w:val="left"/>
      <w:pPr>
        <w:ind w:left="4554" w:hanging="570"/>
      </w:pPr>
      <w:rPr>
        <w:rFonts w:hint="default"/>
        <w:lang w:val="tr-TR" w:eastAsia="en-US" w:bidi="ar-SA"/>
      </w:rPr>
    </w:lvl>
    <w:lvl w:ilvl="5">
      <w:numFmt w:val="bullet"/>
      <w:lvlText w:val="•"/>
      <w:lvlJc w:val="left"/>
      <w:pPr>
        <w:ind w:left="5483" w:hanging="570"/>
      </w:pPr>
      <w:rPr>
        <w:rFonts w:hint="default"/>
        <w:lang w:val="tr-TR" w:eastAsia="en-US" w:bidi="ar-SA"/>
      </w:rPr>
    </w:lvl>
    <w:lvl w:ilvl="6">
      <w:numFmt w:val="bullet"/>
      <w:lvlText w:val="•"/>
      <w:lvlJc w:val="left"/>
      <w:pPr>
        <w:ind w:left="6411" w:hanging="570"/>
      </w:pPr>
      <w:rPr>
        <w:rFonts w:hint="default"/>
        <w:lang w:val="tr-TR" w:eastAsia="en-US" w:bidi="ar-SA"/>
      </w:rPr>
    </w:lvl>
    <w:lvl w:ilvl="7">
      <w:numFmt w:val="bullet"/>
      <w:lvlText w:val="•"/>
      <w:lvlJc w:val="left"/>
      <w:pPr>
        <w:ind w:left="7340" w:hanging="570"/>
      </w:pPr>
      <w:rPr>
        <w:rFonts w:hint="default"/>
        <w:lang w:val="tr-TR" w:eastAsia="en-US" w:bidi="ar-SA"/>
      </w:rPr>
    </w:lvl>
    <w:lvl w:ilvl="8">
      <w:numFmt w:val="bullet"/>
      <w:lvlText w:val="•"/>
      <w:lvlJc w:val="left"/>
      <w:pPr>
        <w:ind w:left="8269" w:hanging="570"/>
      </w:pPr>
      <w:rPr>
        <w:rFonts w:hint="default"/>
        <w:lang w:val="tr-TR" w:eastAsia="en-US" w:bidi="ar-SA"/>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B1D7A"/>
    <w:rsid w:val="00150741"/>
    <w:rsid w:val="00193473"/>
    <w:rsid w:val="001E6599"/>
    <w:rsid w:val="00242F91"/>
    <w:rsid w:val="00336502"/>
    <w:rsid w:val="003B1D7A"/>
    <w:rsid w:val="003E7EAC"/>
    <w:rsid w:val="006E2159"/>
    <w:rsid w:val="007C1BF2"/>
    <w:rsid w:val="007F59B1"/>
    <w:rsid w:val="008463D1"/>
    <w:rsid w:val="00976C3F"/>
    <w:rsid w:val="00982BA3"/>
    <w:rsid w:val="009F4EF2"/>
    <w:rsid w:val="00BE679A"/>
    <w:rsid w:val="00C57825"/>
    <w:rsid w:val="00E04DC8"/>
    <w:rsid w:val="00E346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C11DB"/>
  <w15:docId w15:val="{808858A6-567D-42CA-8A8D-123BCA72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tr-TR"/>
    </w:rPr>
  </w:style>
  <w:style w:type="paragraph" w:styleId="Balk1">
    <w:name w:val="heading 1"/>
    <w:basedOn w:val="Normal"/>
    <w:uiPriority w:val="9"/>
    <w:qFormat/>
    <w:pPr>
      <w:ind w:left="619" w:hanging="354"/>
      <w:outlineLvl w:val="0"/>
    </w:pPr>
    <w:rPr>
      <w:b/>
      <w:bCs/>
      <w:sz w:val="32"/>
      <w:szCs w:val="32"/>
    </w:rPr>
  </w:style>
  <w:style w:type="paragraph" w:styleId="Balk2">
    <w:name w:val="heading 2"/>
    <w:basedOn w:val="Normal"/>
    <w:uiPriority w:val="9"/>
    <w:unhideWhenUsed/>
    <w:qFormat/>
    <w:pPr>
      <w:spacing w:before="81"/>
      <w:ind w:left="716" w:hanging="546"/>
      <w:outlineLvl w:val="1"/>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32" w:hanging="570"/>
      <w:jc w:val="both"/>
    </w:pPr>
  </w:style>
  <w:style w:type="paragraph" w:customStyle="1" w:styleId="TableParagraph">
    <w:name w:val="Table Paragraph"/>
    <w:basedOn w:val="Normal"/>
    <w:uiPriority w:val="1"/>
    <w:qFormat/>
    <w:pPr>
      <w:spacing w:before="117"/>
      <w:ind w:left="50"/>
      <w:jc w:val="center"/>
    </w:pPr>
  </w:style>
  <w:style w:type="paragraph" w:styleId="stBilgi">
    <w:name w:val="header"/>
    <w:basedOn w:val="Normal"/>
    <w:link w:val="stBilgiChar"/>
    <w:uiPriority w:val="99"/>
    <w:unhideWhenUsed/>
    <w:rsid w:val="00982BA3"/>
    <w:pPr>
      <w:tabs>
        <w:tab w:val="center" w:pos="4536"/>
        <w:tab w:val="right" w:pos="9072"/>
      </w:tabs>
    </w:pPr>
  </w:style>
  <w:style w:type="character" w:customStyle="1" w:styleId="stBilgiChar">
    <w:name w:val="Üst Bilgi Char"/>
    <w:basedOn w:val="VarsaylanParagrafYazTipi"/>
    <w:link w:val="stBilgi"/>
    <w:uiPriority w:val="99"/>
    <w:rsid w:val="00982BA3"/>
    <w:rPr>
      <w:rFonts w:ascii="Arial" w:eastAsia="Arial" w:hAnsi="Arial" w:cs="Arial"/>
      <w:lang w:val="tr-TR"/>
    </w:rPr>
  </w:style>
  <w:style w:type="paragraph" w:styleId="AltBilgi">
    <w:name w:val="footer"/>
    <w:basedOn w:val="Normal"/>
    <w:link w:val="AltBilgiChar"/>
    <w:uiPriority w:val="99"/>
    <w:unhideWhenUsed/>
    <w:rsid w:val="00982BA3"/>
    <w:pPr>
      <w:tabs>
        <w:tab w:val="center" w:pos="4536"/>
        <w:tab w:val="right" w:pos="9072"/>
      </w:tabs>
    </w:pPr>
  </w:style>
  <w:style w:type="character" w:customStyle="1" w:styleId="AltBilgiChar">
    <w:name w:val="Alt Bilgi Char"/>
    <w:basedOn w:val="VarsaylanParagrafYazTipi"/>
    <w:link w:val="AltBilgi"/>
    <w:uiPriority w:val="99"/>
    <w:rsid w:val="00982BA3"/>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ubitak.gov.tr/tr/yarismalar/icerik-lise-ogrencileri-arastirm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tubitak.gov.tr/tr/yarismalar/icerik-enerji-verimliligi-"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turkpatent.gov.tr/"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1069</Words>
  <Characters>6097</Characters>
  <Application>Microsoft Office Word</Application>
  <DocSecurity>0</DocSecurity>
  <Lines>50</Lines>
  <Paragraphs>14</Paragraphs>
  <ScaleCrop>false</ScaleCrop>
  <Company>Enerji ve Tabii Kaynaklar Bakanligi</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ÖF</dc:creator>
  <cp:lastModifiedBy>Oğuzhan Oğuz</cp:lastModifiedBy>
  <cp:revision>11</cp:revision>
  <dcterms:created xsi:type="dcterms:W3CDTF">2024-03-22T06:34:00Z</dcterms:created>
  <dcterms:modified xsi:type="dcterms:W3CDTF">2025-10-14T11:26:00Z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Microsoft® Word 2019</vt:lpwstr>
  </property>
  <property fmtid="{D5CDD505-2E9C-101B-9397-08002B2CF9AE}" pid="4" name="LastSaved">
    <vt:filetime>2024-03-22T00:00:00Z</vt:filetime>
  </property>
  <property fmtid="{D5CDD505-2E9C-101B-9397-08002B2CF9AE}" pid="5" name="Producer">
    <vt:lpwstr>3-Heights(TM) PDF Security Shell 4.8.25.2 (http://www.pdf-tools.com)</vt:lpwstr>
  </property>
  <property fmtid="{D5CDD505-2E9C-101B-9397-08002B2CF9AE}" pid="6" name="bjDocumentLabelXML">
    <vt:lpwstr>&lt;?xml version="1.0" encoding="us-ascii"?&gt;&lt;sisl xmlns:xsd="http://www.w3.org/2001/XMLSchema" xmlns:xsi="http://www.w3.org/2001/XMLSchema-instance" sislVersion="0" policy="0eb61d8a-ba7e-4e5e-a00c-28f3e6e8fb63" origin="userSelected" xmlns="http://www.boldonj</vt:lpwstr>
  </property>
  <property fmtid="{D5CDD505-2E9C-101B-9397-08002B2CF9AE}" pid="7" name="bjDocumentLabelXML-0">
    <vt:lpwstr>ames.com/2008/01/sie/internal/label"&gt;&lt;element uid="id_unclassified" value="" &gt;&lt;/element&gt;&lt;/sisl&gt;</vt:lpwstr>
  </property>
  <property fmtid="{D5CDD505-2E9C-101B-9397-08002B2CF9AE}" pid="8" name="bjLabelRefreshRequired">
    <vt:lpwstr>FileClassifier</vt:lpwstr>
  </property>
</Properties>
</file>