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AE84C" w14:textId="77777777" w:rsidR="00BC06BD" w:rsidRPr="00BE56EA" w:rsidRDefault="00BC06BD" w:rsidP="008758B4">
      <w:pPr>
        <w:contextualSpacing/>
        <w:jc w:val="center"/>
        <w:rPr>
          <w:rFonts w:asciiTheme="minorHAnsi" w:hAnsiTheme="minorHAnsi" w:cstheme="minorHAnsi"/>
          <w:b/>
          <w:lang w:val="en-US"/>
        </w:rPr>
      </w:pPr>
    </w:p>
    <w:p w14:paraId="61767710" w14:textId="77777777" w:rsidR="002C4647" w:rsidRPr="002C4647" w:rsidRDefault="002C4647" w:rsidP="002C4647">
      <w:pPr>
        <w:pStyle w:val="Balk1"/>
        <w:rPr>
          <w:rFonts w:asciiTheme="minorHAnsi" w:hAnsiTheme="minorHAnsi" w:cstheme="minorHAnsi"/>
          <w:b/>
          <w:lang w:val="en-US"/>
        </w:rPr>
      </w:pPr>
      <w:r w:rsidRPr="002C4647">
        <w:rPr>
          <w:rFonts w:asciiTheme="minorHAnsi" w:hAnsiTheme="minorHAnsi" w:cstheme="minorHAnsi"/>
          <w:b/>
          <w:lang w:val="en-US"/>
        </w:rPr>
        <w:t xml:space="preserve">2216C - TÜBA-TÜBİTAK Uzbekistan Aziz Sancar Research Fellowship Programme </w:t>
      </w:r>
    </w:p>
    <w:p w14:paraId="73A7059E" w14:textId="0D99F1F5" w:rsidR="00DB7EFD" w:rsidRPr="002C4647" w:rsidRDefault="00526819" w:rsidP="00A154AD">
      <w:pPr>
        <w:pStyle w:val="Balk4"/>
        <w:widowControl/>
        <w:numPr>
          <w:ilvl w:val="3"/>
          <w:numId w:val="1"/>
        </w:numPr>
        <w:tabs>
          <w:tab w:val="left" w:pos="0"/>
        </w:tabs>
        <w:spacing w:before="0" w:after="0"/>
        <w:jc w:val="center"/>
        <w:rPr>
          <w:rFonts w:asciiTheme="minorHAnsi" w:hAnsiTheme="minorHAnsi" w:cstheme="minorHAnsi"/>
          <w:i/>
          <w:sz w:val="24"/>
          <w:szCs w:val="24"/>
          <w:lang w:val="en-US"/>
        </w:rPr>
      </w:pPr>
      <w:r w:rsidRPr="002C4647">
        <w:rPr>
          <w:rFonts w:asciiTheme="minorHAnsi" w:hAnsiTheme="minorHAnsi" w:cstheme="minorHAnsi"/>
          <w:i/>
          <w:sz w:val="24"/>
          <w:szCs w:val="24"/>
          <w:lang w:val="en-US"/>
        </w:rPr>
        <w:t xml:space="preserve">REQUEST FOR </w:t>
      </w:r>
      <w:r w:rsidR="00E54C9F" w:rsidRPr="002C4647">
        <w:rPr>
          <w:rFonts w:asciiTheme="minorHAnsi" w:hAnsiTheme="minorHAnsi" w:cstheme="minorHAnsi"/>
          <w:i/>
          <w:sz w:val="24"/>
          <w:szCs w:val="24"/>
          <w:lang w:val="en-US"/>
        </w:rPr>
        <w:t xml:space="preserve">FELLOWSHIP EXTENSION </w:t>
      </w:r>
    </w:p>
    <w:p w14:paraId="698F63A0" w14:textId="2FE83DBC" w:rsidR="00C0056B" w:rsidRPr="00BE56EA" w:rsidRDefault="00BE56EA" w:rsidP="00BE56EA">
      <w:pPr>
        <w:tabs>
          <w:tab w:val="left" w:pos="7155"/>
        </w:tabs>
        <w:jc w:val="both"/>
        <w:rPr>
          <w:rFonts w:asciiTheme="minorHAnsi" w:hAnsiTheme="minorHAnsi" w:cstheme="minorHAnsi"/>
          <w:i/>
          <w:lang w:val="en-US"/>
        </w:rPr>
      </w:pPr>
      <w:r>
        <w:rPr>
          <w:rFonts w:asciiTheme="minorHAnsi" w:hAnsiTheme="minorHAnsi" w:cstheme="minorHAnsi"/>
          <w:i/>
          <w:lang w:val="en-US"/>
        </w:rPr>
        <w:tab/>
      </w:r>
    </w:p>
    <w:p w14:paraId="74E7A646" w14:textId="55A94500" w:rsidR="00000017" w:rsidRPr="00BE56EA" w:rsidRDefault="00000017" w:rsidP="00A61463">
      <w:pPr>
        <w:ind w:right="-284"/>
        <w:jc w:val="both"/>
        <w:rPr>
          <w:rFonts w:asciiTheme="minorHAnsi" w:hAnsiTheme="minorHAnsi" w:cstheme="minorHAnsi"/>
          <w:b/>
          <w:lang w:val="en-US"/>
        </w:rPr>
      </w:pPr>
    </w:p>
    <w:p w14:paraId="5CC6A580" w14:textId="38333EC7" w:rsidR="009219EC" w:rsidRPr="00BE56EA" w:rsidRDefault="00000017" w:rsidP="00A61463">
      <w:pPr>
        <w:ind w:right="-284"/>
        <w:jc w:val="both"/>
        <w:rPr>
          <w:rFonts w:asciiTheme="minorHAnsi" w:hAnsiTheme="minorHAnsi" w:cstheme="minorHAnsi"/>
          <w:lang w:val="en-US"/>
        </w:rPr>
      </w:pPr>
      <w:r w:rsidRPr="00BE56EA">
        <w:rPr>
          <w:rFonts w:asciiTheme="minorHAnsi" w:hAnsiTheme="minorHAnsi" w:cstheme="minorHAnsi"/>
          <w:b/>
          <w:lang w:val="en-US"/>
        </w:rPr>
        <w:t>Name and Surname of the Fellow</w:t>
      </w:r>
      <w:r w:rsidRPr="00BE56EA">
        <w:rPr>
          <w:rFonts w:asciiTheme="minorHAnsi" w:hAnsiTheme="minorHAnsi" w:cstheme="minorHAnsi"/>
          <w:b/>
          <w:lang w:val="en-US"/>
        </w:rPr>
        <w:tab/>
      </w:r>
      <w:r w:rsidR="0081176C" w:rsidRPr="00BE56EA">
        <w:rPr>
          <w:rFonts w:asciiTheme="minorHAnsi" w:hAnsiTheme="minorHAnsi" w:cstheme="minorHAnsi"/>
          <w:lang w:val="en-US"/>
        </w:rPr>
        <w:t>:</w:t>
      </w:r>
    </w:p>
    <w:p w14:paraId="55AC02A0" w14:textId="29B7983E" w:rsidR="009219EC" w:rsidRPr="00BE56EA" w:rsidRDefault="003E57D9" w:rsidP="00A61463">
      <w:pPr>
        <w:ind w:right="-284"/>
        <w:jc w:val="both"/>
        <w:rPr>
          <w:rFonts w:asciiTheme="minorHAnsi" w:hAnsiTheme="minorHAnsi" w:cstheme="minorHAnsi"/>
          <w:lang w:val="en-US"/>
        </w:rPr>
      </w:pPr>
      <w:r w:rsidRPr="00BE56EA">
        <w:rPr>
          <w:rFonts w:asciiTheme="minorHAnsi" w:hAnsiTheme="minorHAnsi" w:cstheme="minorHAnsi"/>
          <w:b/>
          <w:lang w:val="en-US"/>
        </w:rPr>
        <w:t>Application</w:t>
      </w:r>
      <w:r w:rsidR="00000017" w:rsidRPr="00BE56EA">
        <w:rPr>
          <w:rFonts w:asciiTheme="minorHAnsi" w:hAnsiTheme="minorHAnsi" w:cstheme="minorHAnsi"/>
          <w:b/>
          <w:lang w:val="en-US"/>
        </w:rPr>
        <w:t xml:space="preserve"> Year</w:t>
      </w:r>
      <w:r w:rsidR="009219EC" w:rsidRPr="00BE56EA">
        <w:rPr>
          <w:rFonts w:asciiTheme="minorHAnsi" w:hAnsiTheme="minorHAnsi" w:cstheme="minorHAnsi"/>
          <w:b/>
          <w:lang w:val="en-US"/>
        </w:rPr>
        <w:t>/</w:t>
      </w:r>
      <w:r w:rsidR="00000017" w:rsidRPr="00BE56EA">
        <w:rPr>
          <w:rFonts w:asciiTheme="minorHAnsi" w:hAnsiTheme="minorHAnsi" w:cstheme="minorHAnsi"/>
          <w:b/>
          <w:lang w:val="en-US"/>
        </w:rPr>
        <w:t>Term</w:t>
      </w:r>
      <w:r w:rsidR="0081176C" w:rsidRPr="00BE56EA">
        <w:rPr>
          <w:rFonts w:asciiTheme="minorHAnsi" w:hAnsiTheme="minorHAnsi" w:cstheme="minorHAnsi"/>
          <w:b/>
          <w:lang w:val="en-US"/>
        </w:rPr>
        <w:tab/>
      </w:r>
      <w:r w:rsidR="0081176C" w:rsidRPr="00BE56EA">
        <w:rPr>
          <w:rFonts w:asciiTheme="minorHAnsi" w:hAnsiTheme="minorHAnsi" w:cstheme="minorHAnsi"/>
          <w:b/>
          <w:lang w:val="en-US"/>
        </w:rPr>
        <w:tab/>
      </w:r>
      <w:r w:rsidR="0081176C" w:rsidRPr="00BE56EA">
        <w:rPr>
          <w:rFonts w:asciiTheme="minorHAnsi" w:hAnsiTheme="minorHAnsi" w:cstheme="minorHAnsi"/>
          <w:lang w:val="en-US"/>
        </w:rPr>
        <w:t>:</w:t>
      </w:r>
    </w:p>
    <w:p w14:paraId="064E75E8" w14:textId="7CF38FF0" w:rsidR="00B31EFC" w:rsidRPr="00BE56EA" w:rsidRDefault="00B31EFC" w:rsidP="00A61463">
      <w:pPr>
        <w:ind w:right="-284"/>
        <w:jc w:val="both"/>
        <w:rPr>
          <w:rFonts w:asciiTheme="minorHAnsi" w:hAnsiTheme="minorHAnsi" w:cstheme="minorHAnsi"/>
          <w:lang w:val="en-US"/>
        </w:rPr>
      </w:pPr>
      <w:r w:rsidRPr="00BE56EA">
        <w:rPr>
          <w:rFonts w:asciiTheme="minorHAnsi" w:hAnsiTheme="minorHAnsi" w:cstheme="minorHAnsi"/>
          <w:b/>
          <w:lang w:val="en-US"/>
        </w:rPr>
        <w:t>Application Number</w:t>
      </w:r>
      <w:r w:rsidRPr="00BE56EA">
        <w:rPr>
          <w:rFonts w:asciiTheme="minorHAnsi" w:hAnsiTheme="minorHAnsi" w:cstheme="minorHAnsi"/>
          <w:b/>
          <w:lang w:val="en-US"/>
        </w:rPr>
        <w:tab/>
      </w:r>
      <w:r w:rsidR="009C6A78" w:rsidRPr="00BE56EA">
        <w:rPr>
          <w:rFonts w:asciiTheme="minorHAnsi" w:hAnsiTheme="minorHAnsi" w:cstheme="minorHAnsi"/>
          <w:lang w:val="en-US"/>
        </w:rPr>
        <w:tab/>
      </w:r>
      <w:r w:rsidR="009C6A78" w:rsidRPr="00BE56EA">
        <w:rPr>
          <w:rFonts w:asciiTheme="minorHAnsi" w:hAnsiTheme="minorHAnsi" w:cstheme="minorHAnsi"/>
          <w:lang w:val="en-US"/>
        </w:rPr>
        <w:tab/>
      </w:r>
      <w:r w:rsidRPr="00BE56EA">
        <w:rPr>
          <w:rFonts w:asciiTheme="minorHAnsi" w:hAnsiTheme="minorHAnsi" w:cstheme="minorHAnsi"/>
          <w:lang w:val="en-US"/>
        </w:rPr>
        <w:t>:</w:t>
      </w:r>
    </w:p>
    <w:p w14:paraId="6054D92F" w14:textId="5D43F150" w:rsidR="00DF3F48" w:rsidRPr="00BE56EA" w:rsidRDefault="00000017" w:rsidP="00A61463">
      <w:pPr>
        <w:ind w:right="-284"/>
        <w:jc w:val="both"/>
        <w:rPr>
          <w:rFonts w:asciiTheme="minorHAnsi" w:hAnsiTheme="minorHAnsi" w:cstheme="minorHAnsi"/>
          <w:color w:val="000000"/>
          <w:lang w:val="en-US"/>
        </w:rPr>
      </w:pPr>
      <w:r w:rsidRPr="00BE56EA">
        <w:rPr>
          <w:rFonts w:asciiTheme="minorHAnsi" w:hAnsiTheme="minorHAnsi" w:cstheme="minorHAnsi"/>
          <w:b/>
          <w:lang w:val="en-US"/>
        </w:rPr>
        <w:t>Title of the Research</w:t>
      </w:r>
      <w:r w:rsidRPr="00BE56EA">
        <w:rPr>
          <w:rFonts w:asciiTheme="minorHAnsi" w:hAnsiTheme="minorHAnsi" w:cstheme="minorHAnsi"/>
          <w:b/>
          <w:lang w:val="en-US"/>
        </w:rPr>
        <w:tab/>
      </w:r>
      <w:r w:rsidRPr="00BE56EA">
        <w:rPr>
          <w:rFonts w:asciiTheme="minorHAnsi" w:hAnsiTheme="minorHAnsi" w:cstheme="minorHAnsi"/>
          <w:b/>
          <w:lang w:val="en-US"/>
        </w:rPr>
        <w:tab/>
      </w:r>
      <w:r w:rsidR="0081176C" w:rsidRPr="00BE56EA">
        <w:rPr>
          <w:rFonts w:asciiTheme="minorHAnsi" w:hAnsiTheme="minorHAnsi" w:cstheme="minorHAnsi"/>
          <w:b/>
          <w:lang w:val="en-US"/>
        </w:rPr>
        <w:tab/>
        <w:t>:</w:t>
      </w:r>
      <w:r w:rsidR="00775F6D" w:rsidRPr="00BE56EA">
        <w:rPr>
          <w:rFonts w:asciiTheme="minorHAnsi" w:hAnsiTheme="minorHAnsi" w:cstheme="minorHAnsi"/>
          <w:color w:val="000000"/>
          <w:lang w:val="en-US"/>
        </w:rPr>
        <w:t xml:space="preserve">     </w:t>
      </w:r>
    </w:p>
    <w:p w14:paraId="42ED9096" w14:textId="0771A9D6" w:rsidR="00775F6D" w:rsidRPr="00BE56EA" w:rsidRDefault="00000017" w:rsidP="00A61463">
      <w:pPr>
        <w:ind w:right="-284"/>
        <w:jc w:val="both"/>
        <w:rPr>
          <w:rFonts w:asciiTheme="minorHAnsi" w:hAnsiTheme="minorHAnsi" w:cstheme="minorHAnsi"/>
          <w:color w:val="000000"/>
          <w:lang w:val="en-US"/>
        </w:rPr>
      </w:pPr>
      <w:r w:rsidRPr="00BE56EA">
        <w:rPr>
          <w:rFonts w:asciiTheme="minorHAnsi" w:hAnsiTheme="minorHAnsi" w:cstheme="minorHAnsi"/>
          <w:b/>
          <w:lang w:val="en-US"/>
        </w:rPr>
        <w:t xml:space="preserve">Requested </w:t>
      </w:r>
      <w:r w:rsidR="009968D4" w:rsidRPr="00BE56EA">
        <w:rPr>
          <w:rFonts w:asciiTheme="minorHAnsi" w:hAnsiTheme="minorHAnsi" w:cstheme="minorHAnsi"/>
          <w:b/>
          <w:lang w:val="en-US"/>
        </w:rPr>
        <w:t xml:space="preserve">Extension </w:t>
      </w:r>
      <w:r w:rsidRPr="00BE56EA">
        <w:rPr>
          <w:rFonts w:asciiTheme="minorHAnsi" w:hAnsiTheme="minorHAnsi" w:cstheme="minorHAnsi"/>
          <w:b/>
          <w:lang w:val="en-US"/>
        </w:rPr>
        <w:t>Period</w:t>
      </w:r>
      <w:r w:rsidRPr="00BE56EA">
        <w:rPr>
          <w:rFonts w:asciiTheme="minorHAnsi" w:hAnsiTheme="minorHAnsi" w:cstheme="minorHAnsi"/>
          <w:b/>
          <w:lang w:val="en-US"/>
        </w:rPr>
        <w:tab/>
      </w:r>
      <w:r w:rsidR="009C6A78" w:rsidRPr="00BE56EA">
        <w:rPr>
          <w:rFonts w:asciiTheme="minorHAnsi" w:hAnsiTheme="minorHAnsi" w:cstheme="minorHAnsi"/>
          <w:b/>
          <w:lang w:val="en-US"/>
        </w:rPr>
        <w:tab/>
      </w:r>
      <w:r w:rsidR="00DF3F48" w:rsidRPr="00BE56EA">
        <w:rPr>
          <w:rFonts w:asciiTheme="minorHAnsi" w:hAnsiTheme="minorHAnsi" w:cstheme="minorHAnsi"/>
          <w:b/>
          <w:lang w:val="en-US"/>
        </w:rPr>
        <w:t>:</w:t>
      </w:r>
      <w:r w:rsidR="00CC43B8" w:rsidRPr="00BE56EA">
        <w:rPr>
          <w:rFonts w:asciiTheme="minorHAnsi" w:hAnsiTheme="minorHAnsi" w:cstheme="minorHAnsi"/>
          <w:b/>
          <w:lang w:val="en-US"/>
        </w:rPr>
        <w:t xml:space="preserve"> </w:t>
      </w:r>
      <w:proofErr w:type="spellStart"/>
      <w:r w:rsidRPr="00BE56EA">
        <w:rPr>
          <w:rFonts w:asciiTheme="minorHAnsi" w:hAnsiTheme="minorHAnsi" w:cstheme="minorHAnsi"/>
          <w:lang w:val="en-US"/>
        </w:rPr>
        <w:t>dd</w:t>
      </w:r>
      <w:proofErr w:type="spellEnd"/>
      <w:r w:rsidRPr="00BE56EA">
        <w:rPr>
          <w:rFonts w:asciiTheme="minorHAnsi" w:hAnsiTheme="minorHAnsi" w:cstheme="minorHAnsi"/>
          <w:lang w:val="en-US"/>
        </w:rPr>
        <w:t>/mm</w:t>
      </w:r>
      <w:r w:rsidR="00CC43B8" w:rsidRPr="00BE56EA">
        <w:rPr>
          <w:rFonts w:asciiTheme="minorHAnsi" w:hAnsiTheme="minorHAnsi" w:cstheme="minorHAnsi"/>
          <w:lang w:val="en-US"/>
        </w:rPr>
        <w:t>/</w:t>
      </w:r>
      <w:proofErr w:type="spellStart"/>
      <w:r w:rsidR="00CC43B8" w:rsidRPr="00BE56EA">
        <w:rPr>
          <w:rFonts w:asciiTheme="minorHAnsi" w:hAnsiTheme="minorHAnsi" w:cstheme="minorHAnsi"/>
          <w:lang w:val="en-US"/>
        </w:rPr>
        <w:t>yy</w:t>
      </w:r>
      <w:proofErr w:type="spellEnd"/>
      <w:r w:rsidR="00CC43B8" w:rsidRPr="00BE56EA">
        <w:rPr>
          <w:rFonts w:asciiTheme="minorHAnsi" w:hAnsiTheme="minorHAnsi" w:cstheme="minorHAnsi"/>
          <w:lang w:val="en-US"/>
        </w:rPr>
        <w:t xml:space="preserve"> – </w:t>
      </w:r>
      <w:proofErr w:type="spellStart"/>
      <w:r w:rsidR="003D25F3" w:rsidRPr="00BE56EA">
        <w:rPr>
          <w:rFonts w:asciiTheme="minorHAnsi" w:hAnsiTheme="minorHAnsi" w:cstheme="minorHAnsi"/>
          <w:lang w:val="en-US"/>
        </w:rPr>
        <w:t>dd</w:t>
      </w:r>
      <w:proofErr w:type="spellEnd"/>
      <w:r w:rsidR="00CC43B8" w:rsidRPr="00BE56EA">
        <w:rPr>
          <w:rFonts w:asciiTheme="minorHAnsi" w:hAnsiTheme="minorHAnsi" w:cstheme="minorHAnsi"/>
          <w:lang w:val="en-US"/>
        </w:rPr>
        <w:t>/</w:t>
      </w:r>
      <w:r w:rsidR="003D25F3" w:rsidRPr="00BE56EA">
        <w:rPr>
          <w:rFonts w:asciiTheme="minorHAnsi" w:hAnsiTheme="minorHAnsi" w:cstheme="minorHAnsi"/>
          <w:lang w:val="en-US"/>
        </w:rPr>
        <w:t>mm</w:t>
      </w:r>
      <w:r w:rsidR="00CC43B8" w:rsidRPr="00BE56EA">
        <w:rPr>
          <w:rFonts w:asciiTheme="minorHAnsi" w:hAnsiTheme="minorHAnsi" w:cstheme="minorHAnsi"/>
          <w:lang w:val="en-US"/>
        </w:rPr>
        <w:t>/</w:t>
      </w:r>
      <w:proofErr w:type="spellStart"/>
      <w:r w:rsidR="00CC43B8" w:rsidRPr="00BE56EA">
        <w:rPr>
          <w:rFonts w:asciiTheme="minorHAnsi" w:hAnsiTheme="minorHAnsi" w:cstheme="minorHAnsi"/>
          <w:lang w:val="en-US"/>
        </w:rPr>
        <w:t>yy</w:t>
      </w:r>
      <w:proofErr w:type="spellEnd"/>
      <w:r w:rsidR="00CC43B8" w:rsidRPr="00BE56EA">
        <w:rPr>
          <w:rFonts w:asciiTheme="minorHAnsi" w:hAnsiTheme="minorHAnsi" w:cstheme="minorHAnsi"/>
          <w:lang w:val="en-US"/>
        </w:rPr>
        <w:t xml:space="preserve"> (</w:t>
      </w:r>
      <w:r w:rsidRPr="00BE56EA">
        <w:rPr>
          <w:rFonts w:asciiTheme="minorHAnsi" w:hAnsiTheme="minorHAnsi" w:cstheme="minorHAnsi"/>
          <w:lang w:val="en-US"/>
        </w:rPr>
        <w:t>total … months</w:t>
      </w:r>
      <w:r w:rsidR="00CC43B8" w:rsidRPr="00BE56EA">
        <w:rPr>
          <w:rFonts w:asciiTheme="minorHAnsi" w:hAnsiTheme="minorHAnsi" w:cstheme="minorHAnsi"/>
          <w:lang w:val="en-US"/>
        </w:rPr>
        <w:t>)</w:t>
      </w:r>
      <w:r w:rsidR="00775F6D" w:rsidRPr="00BE56EA">
        <w:rPr>
          <w:rFonts w:asciiTheme="minorHAnsi" w:hAnsiTheme="minorHAnsi" w:cstheme="minorHAnsi"/>
          <w:color w:val="000000"/>
          <w:lang w:val="en-US"/>
        </w:rPr>
        <w:t xml:space="preserve">                                                           </w:t>
      </w:r>
    </w:p>
    <w:p w14:paraId="2ED0A9E1" w14:textId="1FDB58BE" w:rsidR="00775F6D" w:rsidRPr="00BE56EA" w:rsidRDefault="00775F6D" w:rsidP="00A61463">
      <w:pPr>
        <w:ind w:right="-284"/>
        <w:jc w:val="both"/>
        <w:rPr>
          <w:rFonts w:asciiTheme="minorHAnsi" w:hAnsiTheme="minorHAnsi" w:cstheme="minorHAnsi"/>
          <w:lang w:val="en-US"/>
        </w:rPr>
      </w:pPr>
      <w:r w:rsidRPr="00BE56EA">
        <w:rPr>
          <w:rFonts w:asciiTheme="minorHAnsi" w:hAnsiTheme="minorHAnsi" w:cstheme="minorHAnsi"/>
          <w:lang w:val="en-US"/>
        </w:rPr>
        <w:t>_________________________________________________________________</w:t>
      </w:r>
      <w:r w:rsidR="00C959D7" w:rsidRPr="00BE56EA">
        <w:rPr>
          <w:rFonts w:asciiTheme="minorHAnsi" w:hAnsiTheme="minorHAnsi" w:cstheme="minorHAnsi"/>
          <w:lang w:val="en-US"/>
        </w:rPr>
        <w:t>________</w:t>
      </w:r>
    </w:p>
    <w:p w14:paraId="45BDF085" w14:textId="0DF77726" w:rsidR="00F46E74" w:rsidRPr="00BE56EA" w:rsidRDefault="00F46E74" w:rsidP="00A61463">
      <w:pPr>
        <w:ind w:right="-284"/>
        <w:jc w:val="both"/>
        <w:rPr>
          <w:rFonts w:asciiTheme="minorHAnsi" w:hAnsiTheme="minorHAnsi" w:cstheme="minorHAnsi"/>
          <w:lang w:val="en-US"/>
        </w:rPr>
      </w:pPr>
    </w:p>
    <w:p w14:paraId="3B44CC08" w14:textId="77777777" w:rsidR="00A51251" w:rsidRPr="00BE56EA" w:rsidRDefault="00387C8E" w:rsidP="00A51251">
      <w:pPr>
        <w:widowControl/>
        <w:suppressAutoHyphens w:val="0"/>
        <w:autoSpaceDE w:val="0"/>
        <w:autoSpaceDN w:val="0"/>
        <w:adjustRightInd w:val="0"/>
        <w:spacing w:after="200"/>
        <w:jc w:val="both"/>
        <w:rPr>
          <w:rFonts w:asciiTheme="minorHAnsi" w:hAnsiTheme="minorHAnsi" w:cstheme="minorHAnsi"/>
          <w:b/>
          <w:lang w:val="en-US"/>
        </w:rPr>
      </w:pPr>
      <w:r w:rsidRPr="00BE56EA">
        <w:rPr>
          <w:rFonts w:asciiTheme="minorHAnsi" w:hAnsiTheme="minorHAnsi" w:cstheme="minorHAnsi"/>
          <w:b/>
          <w:lang w:val="en-US"/>
        </w:rPr>
        <w:t>EXPLANATION</w:t>
      </w:r>
      <w:r w:rsidR="00F46E74" w:rsidRPr="00BE56EA">
        <w:rPr>
          <w:rFonts w:asciiTheme="minorHAnsi" w:hAnsiTheme="minorHAnsi" w:cstheme="minorHAnsi"/>
          <w:b/>
          <w:lang w:val="en-US"/>
        </w:rPr>
        <w:t>:</w:t>
      </w:r>
    </w:p>
    <w:p w14:paraId="56B78F94" w14:textId="09F2A891" w:rsidR="00A51251" w:rsidRPr="00372651" w:rsidRDefault="00372651" w:rsidP="00372651">
      <w:pPr>
        <w:widowControl/>
        <w:suppressAutoHyphens w:val="0"/>
        <w:autoSpaceDE w:val="0"/>
        <w:autoSpaceDN w:val="0"/>
        <w:adjustRightInd w:val="0"/>
        <w:spacing w:after="200" w:line="276" w:lineRule="auto"/>
        <w:jc w:val="both"/>
        <w:rPr>
          <w:rFonts w:cs="Helvetica"/>
          <w:lang w:val="en-US"/>
        </w:rPr>
      </w:pPr>
      <w:r w:rsidRPr="00BF6A53">
        <w:rPr>
          <w:rFonts w:cs="Helvetica"/>
          <w:lang w:val="en-US"/>
        </w:rPr>
        <w:t xml:space="preserve">It is essential for the fellows to complete his/her research successfully within the fellowship </w:t>
      </w:r>
      <w:r w:rsidRPr="00372651">
        <w:rPr>
          <w:rFonts w:cs="Helvetica"/>
          <w:lang w:val="en-US"/>
        </w:rPr>
        <w:t>period assigned by TÜBA and TÜBİTAK-BİDEB. If fellows, who are supported for less than the maximum support period, wish to extend their fellowship, they should deliver the following documents to TÜBİTAK-BİDEB 2 months before the end date of the fellowship period:</w:t>
      </w:r>
    </w:p>
    <w:p w14:paraId="603A2A8E" w14:textId="04D508D1" w:rsidR="00372651" w:rsidRPr="00372651" w:rsidRDefault="00C13005" w:rsidP="00372651">
      <w:pPr>
        <w:pStyle w:val="Balk3"/>
        <w:keepLines/>
        <w:widowControl w:val="0"/>
        <w:numPr>
          <w:ilvl w:val="3"/>
          <w:numId w:val="23"/>
        </w:numPr>
        <w:suppressAutoHyphens w:val="0"/>
        <w:autoSpaceDE w:val="0"/>
        <w:autoSpaceDN w:val="0"/>
        <w:spacing w:after="120" w:line="276" w:lineRule="auto"/>
        <w:rPr>
          <w:rFonts w:cs="Helvetica"/>
          <w:b w:val="0"/>
          <w:sz w:val="24"/>
          <w:szCs w:val="24"/>
          <w:lang w:val="en-US"/>
        </w:rPr>
      </w:pPr>
      <w:hyperlink r:id="rId11" w:history="1">
        <w:r w:rsidR="00372651" w:rsidRPr="00372651">
          <w:rPr>
            <w:rStyle w:val="Kpr"/>
            <w:rFonts w:cs="Helvetica"/>
            <w:b w:val="0"/>
            <w:sz w:val="24"/>
            <w:szCs w:val="24"/>
            <w:lang w:val="en-US"/>
          </w:rPr>
          <w:t>Request Form for Fellowship Extension</w:t>
        </w:r>
      </w:hyperlink>
      <w:r w:rsidR="00372651" w:rsidRPr="00372651">
        <w:rPr>
          <w:rFonts w:cs="Helvetica"/>
          <w:b w:val="0"/>
          <w:sz w:val="24"/>
          <w:szCs w:val="24"/>
          <w:lang w:val="en-US"/>
        </w:rPr>
        <w:t>. This form also includes a summary of the research carried out by the fellow during the period of support, as well as a reasoned request for the extension of the period</w:t>
      </w:r>
      <w:r w:rsidR="00372651">
        <w:rPr>
          <w:rFonts w:cs="Helvetica"/>
          <w:b w:val="0"/>
          <w:sz w:val="24"/>
          <w:szCs w:val="24"/>
          <w:lang w:val="en-US"/>
        </w:rPr>
        <w:t>, signed by the Fellow and the A</w:t>
      </w:r>
      <w:r w:rsidR="00372651" w:rsidRPr="00372651">
        <w:rPr>
          <w:rFonts w:cs="Helvetica"/>
          <w:b w:val="0"/>
          <w:sz w:val="24"/>
          <w:szCs w:val="24"/>
          <w:lang w:val="en-US"/>
        </w:rPr>
        <w:t xml:space="preserve">cademic </w:t>
      </w:r>
      <w:r w:rsidR="00372651">
        <w:rPr>
          <w:rFonts w:cs="Helvetica"/>
          <w:b w:val="0"/>
          <w:sz w:val="24"/>
          <w:szCs w:val="24"/>
          <w:lang w:val="en-US"/>
        </w:rPr>
        <w:t>A</w:t>
      </w:r>
      <w:r w:rsidR="00372651" w:rsidRPr="00372651">
        <w:rPr>
          <w:rFonts w:cs="Helvetica"/>
          <w:b w:val="0"/>
          <w:sz w:val="24"/>
          <w:szCs w:val="24"/>
          <w:lang w:val="en-US"/>
        </w:rPr>
        <w:t>dvisor(s) in Türkiye.</w:t>
      </w:r>
    </w:p>
    <w:p w14:paraId="327F6CCB" w14:textId="77777777" w:rsidR="00372651" w:rsidRPr="00372651" w:rsidRDefault="00372651" w:rsidP="00372651">
      <w:pPr>
        <w:pStyle w:val="Balk3"/>
        <w:keepLines/>
        <w:widowControl w:val="0"/>
        <w:numPr>
          <w:ilvl w:val="3"/>
          <w:numId w:val="23"/>
        </w:numPr>
        <w:suppressAutoHyphens w:val="0"/>
        <w:autoSpaceDE w:val="0"/>
        <w:autoSpaceDN w:val="0"/>
        <w:spacing w:after="240" w:line="276" w:lineRule="auto"/>
        <w:rPr>
          <w:rFonts w:cs="Helvetica"/>
          <w:b w:val="0"/>
          <w:sz w:val="24"/>
          <w:szCs w:val="24"/>
          <w:lang w:val="en-US"/>
        </w:rPr>
      </w:pPr>
      <w:r w:rsidRPr="00372651">
        <w:rPr>
          <w:rFonts w:cs="Helvetica"/>
          <w:b w:val="0"/>
          <w:sz w:val="24"/>
          <w:szCs w:val="24"/>
          <w:lang w:val="en-US"/>
        </w:rPr>
        <w:t>A detailed research report on the studies that will be carried out within the requested period. This report should be prepared in the “Progress Report” format in the “Application Forms” available on the official programme website.</w:t>
      </w:r>
    </w:p>
    <w:p w14:paraId="5D7D6E1A" w14:textId="77777777" w:rsidR="00372651" w:rsidRDefault="00372651" w:rsidP="00372651">
      <w:pPr>
        <w:spacing w:after="120" w:line="276" w:lineRule="auto"/>
        <w:rPr>
          <w:lang w:val="en-US"/>
        </w:rPr>
      </w:pPr>
      <w:r w:rsidRPr="00372651">
        <w:rPr>
          <w:lang w:val="en-US"/>
        </w:rPr>
        <w:t>If the GYK decision confirms the request and the TÜBA Presidency provides the appropriate opinion, the change can proceed with the Presidency's approval. The extended period cannot exceed fifty percent</w:t>
      </w:r>
      <w:r w:rsidRPr="00841384">
        <w:rPr>
          <w:lang w:val="en-US"/>
        </w:rPr>
        <w:t xml:space="preserve"> of the initially awarded support period of the fellowship.</w:t>
      </w:r>
    </w:p>
    <w:p w14:paraId="36035161" w14:textId="75CC970F" w:rsidR="00355355" w:rsidRPr="00BE56EA" w:rsidRDefault="00355355" w:rsidP="00A61463">
      <w:pPr>
        <w:ind w:right="-284"/>
        <w:jc w:val="both"/>
        <w:rPr>
          <w:rFonts w:asciiTheme="minorHAnsi" w:hAnsiTheme="minorHAnsi" w:cstheme="minorHAnsi"/>
          <w:lang w:val="en-US"/>
        </w:rPr>
      </w:pPr>
    </w:p>
    <w:p w14:paraId="1CE8CDD1" w14:textId="4904F7DF" w:rsidR="00CB2A50" w:rsidRPr="00BE56EA" w:rsidRDefault="00CB2A50" w:rsidP="00CB2A50">
      <w:pPr>
        <w:ind w:right="-284"/>
        <w:jc w:val="both"/>
        <w:rPr>
          <w:rFonts w:asciiTheme="minorHAnsi" w:hAnsiTheme="minorHAnsi" w:cstheme="minorHAnsi"/>
          <w:lang w:val="en-US"/>
        </w:rPr>
      </w:pPr>
      <w:r w:rsidRPr="00BE56EA">
        <w:rPr>
          <w:rFonts w:asciiTheme="minorHAnsi" w:hAnsiTheme="minorHAnsi" w:cstheme="minorHAnsi"/>
          <w:lang w:val="en-US"/>
        </w:rPr>
        <w:t>“</w:t>
      </w:r>
      <w:r w:rsidR="000F49D2" w:rsidRPr="00BE56EA">
        <w:rPr>
          <w:rFonts w:asciiTheme="minorHAnsi" w:eastAsia="Times New Roman" w:hAnsiTheme="minorHAnsi" w:cstheme="minorHAnsi"/>
          <w:lang w:val="en-US" w:eastAsia="tr-TR"/>
        </w:rPr>
        <w:t>Request for Fellowship Extension Form</w:t>
      </w:r>
      <w:r w:rsidRPr="00BE56EA">
        <w:rPr>
          <w:rFonts w:asciiTheme="minorHAnsi" w:hAnsiTheme="minorHAnsi" w:cstheme="minorHAnsi"/>
          <w:lang w:val="en-US"/>
        </w:rPr>
        <w:t>”: please elaborate on the following two aspects:</w:t>
      </w:r>
    </w:p>
    <w:p w14:paraId="2528E42E" w14:textId="363C6345" w:rsidR="00A51251" w:rsidRPr="00BE56EA" w:rsidRDefault="00A51251" w:rsidP="00A61463">
      <w:pPr>
        <w:pStyle w:val="ListeParagraf"/>
        <w:numPr>
          <w:ilvl w:val="0"/>
          <w:numId w:val="16"/>
        </w:numPr>
        <w:ind w:right="-284"/>
        <w:jc w:val="both"/>
        <w:rPr>
          <w:rFonts w:asciiTheme="minorHAnsi" w:hAnsiTheme="minorHAnsi" w:cstheme="minorHAnsi"/>
          <w:lang w:val="en-US"/>
        </w:rPr>
      </w:pPr>
      <w:r w:rsidRPr="00BE56EA">
        <w:rPr>
          <w:rFonts w:asciiTheme="minorHAnsi" w:eastAsia="Times New Roman" w:hAnsiTheme="minorHAnsi" w:cstheme="minorHAnsi"/>
          <w:lang w:val="en-US" w:eastAsia="tr-TR"/>
        </w:rPr>
        <w:t>The summary of t</w:t>
      </w:r>
      <w:r w:rsidR="00855509">
        <w:rPr>
          <w:rFonts w:asciiTheme="minorHAnsi" w:eastAsia="Times New Roman" w:hAnsiTheme="minorHAnsi" w:cstheme="minorHAnsi"/>
          <w:lang w:val="en-US" w:eastAsia="tr-TR"/>
        </w:rPr>
        <w:t>he research carried out by the F</w:t>
      </w:r>
      <w:r w:rsidRPr="00BE56EA">
        <w:rPr>
          <w:rFonts w:asciiTheme="minorHAnsi" w:eastAsia="Times New Roman" w:hAnsiTheme="minorHAnsi" w:cstheme="minorHAnsi"/>
          <w:lang w:val="en-US" w:eastAsia="tr-TR"/>
        </w:rPr>
        <w:t>ellow during the period of support</w:t>
      </w:r>
      <w:r w:rsidR="003D25F3" w:rsidRPr="00BE56EA">
        <w:rPr>
          <w:rFonts w:asciiTheme="minorHAnsi" w:eastAsia="Times New Roman" w:hAnsiTheme="minorHAnsi" w:cstheme="minorHAnsi"/>
          <w:lang w:val="en-US" w:eastAsia="tr-TR"/>
        </w:rPr>
        <w:t>:</w:t>
      </w:r>
      <w:r w:rsidRPr="00BE56EA">
        <w:rPr>
          <w:rFonts w:asciiTheme="minorHAnsi" w:eastAsia="Times New Roman" w:hAnsiTheme="minorHAnsi" w:cstheme="minorHAnsi"/>
          <w:lang w:val="en-US" w:eastAsia="tr-TR"/>
        </w:rPr>
        <w:t xml:space="preserve"> </w:t>
      </w:r>
    </w:p>
    <w:p w14:paraId="62E4337D" w14:textId="77777777" w:rsidR="00A51251" w:rsidRPr="00BE56EA" w:rsidRDefault="00A51251" w:rsidP="00A51251">
      <w:pPr>
        <w:pStyle w:val="ListeParagraf"/>
        <w:ind w:right="-284"/>
        <w:jc w:val="both"/>
        <w:rPr>
          <w:rFonts w:asciiTheme="minorHAnsi" w:eastAsia="Times New Roman" w:hAnsiTheme="minorHAnsi" w:cstheme="minorHAnsi"/>
          <w:lang w:val="en-US" w:eastAsia="tr-TR"/>
        </w:rPr>
      </w:pPr>
    </w:p>
    <w:p w14:paraId="56BD963E" w14:textId="3C56FF9A" w:rsidR="00A51251" w:rsidRPr="00BE56EA" w:rsidRDefault="00CB2A50" w:rsidP="00A51251">
      <w:pPr>
        <w:pStyle w:val="ListeParagraf"/>
        <w:ind w:right="-284"/>
        <w:jc w:val="both"/>
        <w:rPr>
          <w:rFonts w:asciiTheme="minorHAnsi" w:eastAsia="Times New Roman" w:hAnsiTheme="minorHAnsi" w:cstheme="minorHAnsi"/>
          <w:i/>
          <w:color w:val="808080" w:themeColor="background1" w:themeShade="80"/>
          <w:lang w:val="en-US" w:eastAsia="tr-TR"/>
        </w:rPr>
      </w:pPr>
      <w:proofErr w:type="gramStart"/>
      <w:r w:rsidRPr="00BE56EA">
        <w:rPr>
          <w:rFonts w:asciiTheme="minorHAnsi" w:eastAsia="Times New Roman" w:hAnsiTheme="minorHAnsi" w:cstheme="minorHAnsi"/>
          <w:i/>
          <w:color w:val="808080" w:themeColor="background1" w:themeShade="80"/>
          <w:lang w:val="en-US" w:eastAsia="tr-TR"/>
        </w:rPr>
        <w:t>i.e</w:t>
      </w:r>
      <w:proofErr w:type="gramEnd"/>
      <w:r w:rsidRPr="00BE56EA">
        <w:rPr>
          <w:rFonts w:asciiTheme="minorHAnsi" w:eastAsia="Times New Roman" w:hAnsiTheme="minorHAnsi" w:cstheme="minorHAnsi"/>
          <w:i/>
          <w:color w:val="808080" w:themeColor="background1" w:themeShade="80"/>
          <w:lang w:val="en-US" w:eastAsia="tr-TR"/>
        </w:rPr>
        <w:t xml:space="preserve">. </w:t>
      </w:r>
      <w:r w:rsidR="00B916FB" w:rsidRPr="00BE56EA">
        <w:rPr>
          <w:rFonts w:asciiTheme="minorHAnsi" w:eastAsia="Times New Roman" w:hAnsiTheme="minorHAnsi" w:cstheme="minorHAnsi"/>
          <w:i/>
          <w:color w:val="808080" w:themeColor="background1" w:themeShade="80"/>
          <w:lang w:val="en-US" w:eastAsia="tr-TR"/>
        </w:rPr>
        <w:t>Evaluation</w:t>
      </w:r>
      <w:r w:rsidR="00A51251" w:rsidRPr="00BE56EA">
        <w:rPr>
          <w:rFonts w:asciiTheme="minorHAnsi" w:eastAsia="Times New Roman" w:hAnsiTheme="minorHAnsi" w:cstheme="minorHAnsi"/>
          <w:i/>
          <w:color w:val="808080" w:themeColor="background1" w:themeShade="80"/>
          <w:lang w:val="en-US" w:eastAsia="tr-TR"/>
        </w:rPr>
        <w:t xml:space="preserve"> of the research progress according to the </w:t>
      </w:r>
      <w:r w:rsidR="003D25F3" w:rsidRPr="00BE56EA">
        <w:rPr>
          <w:rFonts w:asciiTheme="minorHAnsi" w:eastAsia="Times New Roman" w:hAnsiTheme="minorHAnsi" w:cstheme="minorHAnsi"/>
          <w:i/>
          <w:color w:val="808080" w:themeColor="background1" w:themeShade="80"/>
          <w:lang w:val="en-US" w:eastAsia="tr-TR"/>
        </w:rPr>
        <w:t xml:space="preserve">research </w:t>
      </w:r>
      <w:r w:rsidR="00A51251" w:rsidRPr="00BE56EA">
        <w:rPr>
          <w:rFonts w:asciiTheme="minorHAnsi" w:eastAsia="Times New Roman" w:hAnsiTheme="minorHAnsi" w:cstheme="minorHAnsi"/>
          <w:i/>
          <w:color w:val="808080" w:themeColor="background1" w:themeShade="80"/>
          <w:lang w:val="en-US" w:eastAsia="tr-TR"/>
        </w:rPr>
        <w:t>work</w:t>
      </w:r>
      <w:r w:rsidR="003D25F3" w:rsidRPr="00BE56EA">
        <w:rPr>
          <w:rFonts w:asciiTheme="minorHAnsi" w:eastAsia="Times New Roman" w:hAnsiTheme="minorHAnsi" w:cstheme="minorHAnsi"/>
          <w:i/>
          <w:color w:val="808080" w:themeColor="background1" w:themeShade="80"/>
          <w:lang w:val="en-US" w:eastAsia="tr-TR"/>
        </w:rPr>
        <w:t>’s</w:t>
      </w:r>
      <w:r w:rsidR="00A51251" w:rsidRPr="00BE56EA">
        <w:rPr>
          <w:rFonts w:asciiTheme="minorHAnsi" w:eastAsia="Times New Roman" w:hAnsiTheme="minorHAnsi" w:cstheme="minorHAnsi"/>
          <w:i/>
          <w:color w:val="808080" w:themeColor="background1" w:themeShade="80"/>
          <w:lang w:val="en-US" w:eastAsia="tr-TR"/>
        </w:rPr>
        <w:t xml:space="preserve"> timeline</w:t>
      </w:r>
      <w:r w:rsidR="003D25F3" w:rsidRPr="00BE56EA">
        <w:rPr>
          <w:rFonts w:asciiTheme="minorHAnsi" w:eastAsia="Times New Roman" w:hAnsiTheme="minorHAnsi" w:cstheme="minorHAnsi"/>
          <w:i/>
          <w:color w:val="808080" w:themeColor="background1" w:themeShade="80"/>
          <w:lang w:val="en-US" w:eastAsia="tr-TR"/>
        </w:rPr>
        <w:t>.</w:t>
      </w:r>
    </w:p>
    <w:p w14:paraId="7A419CA8" w14:textId="2944B1B1" w:rsidR="00A51251" w:rsidRPr="00BE56EA" w:rsidRDefault="00C23F84" w:rsidP="00A51251">
      <w:pPr>
        <w:pStyle w:val="ListeParagraf"/>
        <w:ind w:right="-284"/>
        <w:jc w:val="both"/>
        <w:rPr>
          <w:rFonts w:asciiTheme="minorHAnsi" w:eastAsia="Times New Roman" w:hAnsiTheme="minorHAnsi" w:cstheme="minorHAnsi"/>
          <w:i/>
          <w:color w:val="808080" w:themeColor="background1" w:themeShade="80"/>
          <w:lang w:val="en-US" w:eastAsia="tr-TR"/>
        </w:rPr>
      </w:pPr>
      <w:r w:rsidRPr="00BE56EA">
        <w:rPr>
          <w:rFonts w:asciiTheme="minorHAnsi" w:eastAsia="Times New Roman" w:hAnsiTheme="minorHAnsi" w:cstheme="minorHAnsi"/>
          <w:i/>
          <w:color w:val="808080" w:themeColor="background1" w:themeShade="80"/>
          <w:lang w:val="en-US" w:eastAsia="tr-TR"/>
        </w:rPr>
        <w:t>T</w:t>
      </w:r>
      <w:r w:rsidR="00A51251" w:rsidRPr="00BE56EA">
        <w:rPr>
          <w:rFonts w:asciiTheme="minorHAnsi" w:eastAsia="Times New Roman" w:hAnsiTheme="minorHAnsi" w:cstheme="minorHAnsi"/>
          <w:i/>
          <w:color w:val="808080" w:themeColor="background1" w:themeShade="80"/>
          <w:lang w:val="en-US" w:eastAsia="tr-TR"/>
        </w:rPr>
        <w:t xml:space="preserve">o what extent the work packages envisaged in the </w:t>
      </w:r>
      <w:r w:rsidR="003D25F3" w:rsidRPr="00BE56EA">
        <w:rPr>
          <w:rFonts w:asciiTheme="minorHAnsi" w:eastAsia="Times New Roman" w:hAnsiTheme="minorHAnsi" w:cstheme="minorHAnsi"/>
          <w:i/>
          <w:color w:val="808080" w:themeColor="background1" w:themeShade="80"/>
          <w:lang w:val="en-US" w:eastAsia="tr-TR"/>
        </w:rPr>
        <w:t>r</w:t>
      </w:r>
      <w:r w:rsidR="00A51251" w:rsidRPr="00BE56EA">
        <w:rPr>
          <w:rFonts w:asciiTheme="minorHAnsi" w:eastAsia="Times New Roman" w:hAnsiTheme="minorHAnsi" w:cstheme="minorHAnsi"/>
          <w:i/>
          <w:color w:val="808080" w:themeColor="background1" w:themeShade="80"/>
          <w:lang w:val="en-US" w:eastAsia="tr-TR"/>
        </w:rPr>
        <w:t xml:space="preserve">esearch </w:t>
      </w:r>
      <w:r w:rsidR="003D25F3" w:rsidRPr="00BE56EA">
        <w:rPr>
          <w:rFonts w:asciiTheme="minorHAnsi" w:eastAsia="Times New Roman" w:hAnsiTheme="minorHAnsi" w:cstheme="minorHAnsi"/>
          <w:i/>
          <w:color w:val="808080" w:themeColor="background1" w:themeShade="80"/>
          <w:lang w:val="en-US" w:eastAsia="tr-TR"/>
        </w:rPr>
        <w:t>p</w:t>
      </w:r>
      <w:r w:rsidR="00A51251" w:rsidRPr="00BE56EA">
        <w:rPr>
          <w:rFonts w:asciiTheme="minorHAnsi" w:eastAsia="Times New Roman" w:hAnsiTheme="minorHAnsi" w:cstheme="minorHAnsi"/>
          <w:i/>
          <w:color w:val="808080" w:themeColor="background1" w:themeShade="80"/>
          <w:lang w:val="en-US" w:eastAsia="tr-TR"/>
        </w:rPr>
        <w:t>roposal were carried out</w:t>
      </w:r>
      <w:r w:rsidR="00161E73" w:rsidRPr="00BE56EA">
        <w:rPr>
          <w:rFonts w:asciiTheme="minorHAnsi" w:eastAsia="Times New Roman" w:hAnsiTheme="minorHAnsi" w:cstheme="minorHAnsi"/>
          <w:i/>
          <w:color w:val="808080" w:themeColor="background1" w:themeShade="80"/>
          <w:lang w:val="en-US" w:eastAsia="tr-TR"/>
        </w:rPr>
        <w:t>.</w:t>
      </w:r>
    </w:p>
    <w:p w14:paraId="09009FC4" w14:textId="624215EB" w:rsidR="00060864" w:rsidRPr="00BE56EA" w:rsidRDefault="00060864" w:rsidP="00A61463">
      <w:pPr>
        <w:ind w:right="-284"/>
        <w:jc w:val="both"/>
        <w:rPr>
          <w:rFonts w:asciiTheme="minorHAnsi" w:hAnsiTheme="minorHAnsi" w:cstheme="minorHAnsi"/>
          <w:lang w:val="en-US"/>
        </w:rPr>
      </w:pPr>
    </w:p>
    <w:p w14:paraId="2329A153" w14:textId="2A9E6517" w:rsidR="00C23F84" w:rsidRPr="00BE56EA" w:rsidRDefault="00C23F84" w:rsidP="00C23F84">
      <w:pPr>
        <w:pStyle w:val="ListeParagraf"/>
        <w:numPr>
          <w:ilvl w:val="0"/>
          <w:numId w:val="16"/>
        </w:numPr>
        <w:ind w:right="-284"/>
        <w:jc w:val="both"/>
        <w:rPr>
          <w:rFonts w:asciiTheme="minorHAnsi" w:hAnsiTheme="minorHAnsi" w:cstheme="minorHAnsi"/>
          <w:lang w:val="en-US"/>
        </w:rPr>
      </w:pPr>
      <w:r w:rsidRPr="00BE56EA">
        <w:rPr>
          <w:rFonts w:asciiTheme="minorHAnsi" w:hAnsiTheme="minorHAnsi" w:cstheme="minorHAnsi"/>
          <w:lang w:val="en-US"/>
        </w:rPr>
        <w:t>Reasons for the extension of the fellowship period:</w:t>
      </w:r>
    </w:p>
    <w:p w14:paraId="1998E6DE" w14:textId="77777777" w:rsidR="00E54C9F" w:rsidRPr="00BE56EA" w:rsidRDefault="00E54C9F" w:rsidP="00E54C9F">
      <w:pPr>
        <w:pStyle w:val="ListeParagraf"/>
        <w:ind w:right="-284"/>
        <w:jc w:val="both"/>
        <w:rPr>
          <w:rFonts w:asciiTheme="minorHAnsi" w:hAnsiTheme="minorHAnsi" w:cstheme="minorHAnsi"/>
          <w:lang w:val="en-US"/>
        </w:rPr>
      </w:pPr>
    </w:p>
    <w:p w14:paraId="2E09A7EB" w14:textId="3EAEB7E2" w:rsidR="00A61463" w:rsidRPr="00BE56EA" w:rsidRDefault="00CB2A50" w:rsidP="006D46C1">
      <w:pPr>
        <w:widowControl/>
        <w:tabs>
          <w:tab w:val="left" w:pos="4950"/>
        </w:tabs>
        <w:suppressAutoHyphens w:val="0"/>
        <w:spacing w:after="200"/>
        <w:ind w:firstLine="708"/>
        <w:jc w:val="both"/>
        <w:rPr>
          <w:rFonts w:asciiTheme="minorHAnsi" w:hAnsiTheme="minorHAnsi" w:cstheme="minorHAnsi"/>
          <w:b/>
          <w:u w:val="single"/>
          <w:lang w:val="en-US"/>
        </w:rPr>
      </w:pPr>
      <w:proofErr w:type="gramStart"/>
      <w:r w:rsidRPr="00BE56EA">
        <w:rPr>
          <w:rFonts w:asciiTheme="minorHAnsi" w:eastAsia="Times New Roman" w:hAnsiTheme="minorHAnsi" w:cstheme="minorHAnsi"/>
          <w:i/>
          <w:color w:val="808080" w:themeColor="background1" w:themeShade="80"/>
          <w:lang w:val="en-US" w:eastAsia="tr-TR"/>
        </w:rPr>
        <w:t>i.e</w:t>
      </w:r>
      <w:proofErr w:type="gramEnd"/>
      <w:r w:rsidRPr="00BE56EA">
        <w:rPr>
          <w:rFonts w:asciiTheme="minorHAnsi" w:eastAsia="Times New Roman" w:hAnsiTheme="minorHAnsi" w:cstheme="minorHAnsi"/>
          <w:i/>
          <w:color w:val="808080" w:themeColor="background1" w:themeShade="80"/>
          <w:lang w:val="en-US" w:eastAsia="tr-TR"/>
        </w:rPr>
        <w:t xml:space="preserve">. </w:t>
      </w:r>
      <w:r w:rsidR="00C23F84" w:rsidRPr="00BE56EA">
        <w:rPr>
          <w:rFonts w:asciiTheme="minorHAnsi" w:eastAsia="Times New Roman" w:hAnsiTheme="minorHAnsi" w:cstheme="minorHAnsi"/>
          <w:i/>
          <w:color w:val="808080" w:themeColor="background1" w:themeShade="80"/>
          <w:lang w:val="en-US" w:eastAsia="tr-TR"/>
        </w:rPr>
        <w:t>Reasons derived fr</w:t>
      </w:r>
      <w:r w:rsidR="00E54C9F" w:rsidRPr="00BE56EA">
        <w:rPr>
          <w:rFonts w:asciiTheme="minorHAnsi" w:eastAsia="Times New Roman" w:hAnsiTheme="minorHAnsi" w:cstheme="minorHAnsi"/>
          <w:i/>
          <w:color w:val="808080" w:themeColor="background1" w:themeShade="80"/>
          <w:lang w:val="en-US" w:eastAsia="tr-TR"/>
        </w:rPr>
        <w:t>om the fellow, academic advisor(s), host institution, or others</w:t>
      </w:r>
      <w:r w:rsidR="00466E69" w:rsidRPr="00BE56EA">
        <w:rPr>
          <w:rFonts w:asciiTheme="minorHAnsi" w:eastAsia="Times New Roman" w:hAnsiTheme="minorHAnsi" w:cstheme="minorHAnsi"/>
          <w:i/>
          <w:color w:val="808080" w:themeColor="background1" w:themeShade="80"/>
          <w:lang w:val="en-US" w:eastAsia="tr-TR"/>
        </w:rPr>
        <w:t xml:space="preserve"> </w:t>
      </w:r>
      <w:r w:rsidRPr="00BE56EA">
        <w:rPr>
          <w:rFonts w:asciiTheme="minorHAnsi" w:eastAsia="Times New Roman" w:hAnsiTheme="minorHAnsi" w:cstheme="minorHAnsi"/>
          <w:i/>
          <w:color w:val="808080" w:themeColor="background1" w:themeShade="80"/>
          <w:lang w:val="en-US" w:eastAsia="tr-TR"/>
        </w:rPr>
        <w:t xml:space="preserve">reasons </w:t>
      </w:r>
      <w:r w:rsidR="00466E69" w:rsidRPr="00BE56EA">
        <w:rPr>
          <w:rFonts w:asciiTheme="minorHAnsi" w:eastAsia="Times New Roman" w:hAnsiTheme="minorHAnsi" w:cstheme="minorHAnsi"/>
          <w:i/>
          <w:color w:val="808080" w:themeColor="background1" w:themeShade="80"/>
          <w:lang w:val="en-US" w:eastAsia="tr-TR"/>
        </w:rPr>
        <w:t>should be clearly expressed</w:t>
      </w:r>
      <w:r w:rsidR="00E54C9F" w:rsidRPr="00BE56EA">
        <w:rPr>
          <w:rFonts w:asciiTheme="minorHAnsi" w:eastAsia="Times New Roman" w:hAnsiTheme="minorHAnsi" w:cstheme="minorHAnsi"/>
          <w:i/>
          <w:color w:val="808080" w:themeColor="background1" w:themeShade="80"/>
          <w:lang w:val="en-US" w:eastAsia="tr-TR"/>
        </w:rPr>
        <w:t>.</w:t>
      </w:r>
    </w:p>
    <w:p w14:paraId="155C3293" w14:textId="2BF0FCA7" w:rsidR="00060864" w:rsidRPr="00BE56EA" w:rsidRDefault="00E54C9F" w:rsidP="00A61463">
      <w:pPr>
        <w:widowControl/>
        <w:suppressAutoHyphens w:val="0"/>
        <w:spacing w:after="200"/>
        <w:jc w:val="both"/>
        <w:rPr>
          <w:rFonts w:asciiTheme="minorHAnsi" w:hAnsiTheme="minorHAnsi" w:cstheme="minorHAnsi"/>
          <w:b/>
          <w:u w:val="single"/>
          <w:lang w:val="en-US"/>
        </w:rPr>
      </w:pPr>
      <w:r w:rsidRPr="00BE56EA">
        <w:rPr>
          <w:rFonts w:asciiTheme="minorHAnsi" w:hAnsiTheme="minorHAnsi" w:cstheme="minorHAnsi"/>
          <w:b/>
          <w:u w:val="single"/>
          <w:lang w:val="en-US"/>
        </w:rPr>
        <w:lastRenderedPageBreak/>
        <w:t xml:space="preserve">I accept and undertake that the information and explanations given above are correct and that there is not and </w:t>
      </w:r>
      <w:r w:rsidR="003D25F3" w:rsidRPr="00BE56EA">
        <w:rPr>
          <w:rFonts w:asciiTheme="minorHAnsi" w:hAnsiTheme="minorHAnsi" w:cstheme="minorHAnsi"/>
          <w:b/>
          <w:u w:val="single"/>
          <w:lang w:val="en-US"/>
        </w:rPr>
        <w:t xml:space="preserve">there </w:t>
      </w:r>
      <w:r w:rsidRPr="00BE56EA">
        <w:rPr>
          <w:rFonts w:asciiTheme="minorHAnsi" w:hAnsiTheme="minorHAnsi" w:cstheme="minorHAnsi"/>
          <w:b/>
          <w:u w:val="single"/>
          <w:lang w:val="en-US"/>
        </w:rPr>
        <w:t xml:space="preserve">will not be any change in the research </w:t>
      </w:r>
      <w:r w:rsidR="00855509">
        <w:rPr>
          <w:rFonts w:asciiTheme="minorHAnsi" w:hAnsiTheme="minorHAnsi" w:cstheme="minorHAnsi"/>
          <w:b/>
          <w:u w:val="single"/>
          <w:lang w:val="en-US"/>
        </w:rPr>
        <w:t>scope</w:t>
      </w:r>
      <w:r w:rsidRPr="00BE56EA">
        <w:rPr>
          <w:rFonts w:asciiTheme="minorHAnsi" w:hAnsiTheme="minorHAnsi" w:cstheme="minorHAnsi"/>
          <w:b/>
          <w:u w:val="single"/>
          <w:lang w:val="en-US"/>
        </w:rPr>
        <w:t xml:space="preserve"> and title.</w:t>
      </w:r>
    </w:p>
    <w:p w14:paraId="282E4D50" w14:textId="77777777" w:rsidR="006D46C1" w:rsidRPr="00BE56EA" w:rsidRDefault="006D46C1" w:rsidP="00A61463">
      <w:pPr>
        <w:widowControl/>
        <w:suppressAutoHyphens w:val="0"/>
        <w:spacing w:after="200"/>
        <w:jc w:val="both"/>
        <w:rPr>
          <w:rFonts w:asciiTheme="minorHAnsi" w:hAnsiTheme="minorHAnsi" w:cstheme="minorHAnsi"/>
          <w:b/>
          <w:u w:val="single"/>
          <w:lang w:val="en-US"/>
        </w:rPr>
      </w:pPr>
      <w:bookmarkStart w:id="0" w:name="_GoBack"/>
      <w:bookmarkEnd w:id="0"/>
    </w:p>
    <w:p w14:paraId="75CB11E0" w14:textId="16BB3A35" w:rsidR="006D46C1" w:rsidRPr="00BE56EA" w:rsidRDefault="00466E69" w:rsidP="00EA030A">
      <w:pPr>
        <w:widowControl/>
        <w:suppressAutoHyphens w:val="0"/>
        <w:rPr>
          <w:rFonts w:asciiTheme="minorHAnsi" w:hAnsiTheme="minorHAnsi" w:cstheme="minorHAnsi"/>
          <w:b/>
          <w:lang w:val="en-US"/>
        </w:rPr>
      </w:pPr>
      <w:r w:rsidRPr="00BE56EA">
        <w:rPr>
          <w:rFonts w:asciiTheme="minorHAnsi" w:hAnsiTheme="minorHAnsi" w:cstheme="minorHAnsi"/>
          <w:b/>
          <w:lang w:val="en-US"/>
        </w:rPr>
        <w:t>Name</w:t>
      </w:r>
      <w:r w:rsidR="003D25F3" w:rsidRPr="00BE56EA">
        <w:rPr>
          <w:rFonts w:asciiTheme="minorHAnsi" w:hAnsiTheme="minorHAnsi" w:cstheme="minorHAnsi"/>
          <w:b/>
          <w:lang w:val="en-US"/>
        </w:rPr>
        <w:t xml:space="preserve"> and Surname</w:t>
      </w:r>
      <w:r w:rsidR="006D46C1" w:rsidRPr="00BE56EA">
        <w:rPr>
          <w:rFonts w:asciiTheme="minorHAnsi" w:hAnsiTheme="minorHAnsi" w:cstheme="minorHAnsi"/>
          <w:b/>
          <w:lang w:val="en-US"/>
        </w:rPr>
        <w:t xml:space="preserve"> of the Fellow</w:t>
      </w:r>
      <w:r w:rsidR="006D46C1" w:rsidRPr="00BE56EA">
        <w:rPr>
          <w:rFonts w:asciiTheme="minorHAnsi" w:hAnsiTheme="minorHAnsi" w:cstheme="minorHAnsi"/>
          <w:b/>
          <w:lang w:val="en-US"/>
        </w:rPr>
        <w:tab/>
      </w:r>
      <w:r w:rsidR="00AA4E6B" w:rsidRPr="00BE56EA">
        <w:rPr>
          <w:rFonts w:asciiTheme="minorHAnsi" w:hAnsiTheme="minorHAnsi" w:cstheme="minorHAnsi"/>
          <w:b/>
          <w:lang w:val="en-US"/>
        </w:rPr>
        <w:tab/>
      </w:r>
      <w:r w:rsidR="00AA4E6B" w:rsidRPr="00BE56EA">
        <w:rPr>
          <w:rFonts w:asciiTheme="minorHAnsi" w:hAnsiTheme="minorHAnsi" w:cstheme="minorHAnsi"/>
          <w:b/>
          <w:lang w:val="en-US"/>
        </w:rPr>
        <w:tab/>
        <w:t xml:space="preserve">: </w:t>
      </w:r>
      <w:r w:rsidR="00AA4E6B" w:rsidRPr="00BE56EA">
        <w:rPr>
          <w:rFonts w:asciiTheme="minorHAnsi" w:hAnsiTheme="minorHAnsi" w:cstheme="minorHAnsi"/>
          <w:lang w:val="en-US"/>
        </w:rPr>
        <w:t>…………</w:t>
      </w:r>
      <w:r w:rsidR="00EA030A" w:rsidRPr="00BE56EA">
        <w:rPr>
          <w:rFonts w:asciiTheme="minorHAnsi" w:hAnsiTheme="minorHAnsi" w:cstheme="minorHAnsi"/>
          <w:b/>
          <w:lang w:val="en-US"/>
        </w:rPr>
        <w:tab/>
      </w:r>
    </w:p>
    <w:p w14:paraId="7AFE6C08" w14:textId="5B34B135" w:rsidR="006D46C1" w:rsidRPr="00BE56EA" w:rsidRDefault="006D46C1" w:rsidP="00EA030A">
      <w:pPr>
        <w:widowControl/>
        <w:suppressAutoHyphens w:val="0"/>
        <w:rPr>
          <w:rFonts w:asciiTheme="minorHAnsi" w:hAnsiTheme="minorHAnsi" w:cstheme="minorHAnsi"/>
          <w:b/>
          <w:lang w:val="en-US"/>
        </w:rPr>
      </w:pPr>
      <w:r w:rsidRPr="00BE56EA">
        <w:rPr>
          <w:rFonts w:asciiTheme="minorHAnsi" w:hAnsiTheme="minorHAnsi" w:cstheme="minorHAnsi"/>
          <w:b/>
          <w:lang w:val="en-US"/>
        </w:rPr>
        <w:t>Signature of the Fellow</w:t>
      </w:r>
      <w:r w:rsidRPr="00BE56EA">
        <w:rPr>
          <w:rFonts w:asciiTheme="minorHAnsi" w:hAnsiTheme="minorHAnsi" w:cstheme="minorHAnsi"/>
          <w:b/>
          <w:lang w:val="en-US"/>
        </w:rPr>
        <w:tab/>
      </w:r>
      <w:r w:rsidRPr="00BE56EA">
        <w:rPr>
          <w:rFonts w:asciiTheme="minorHAnsi" w:hAnsiTheme="minorHAnsi" w:cstheme="minorHAnsi"/>
          <w:b/>
          <w:lang w:val="en-US"/>
        </w:rPr>
        <w:tab/>
      </w:r>
      <w:r w:rsidR="00AA4E6B" w:rsidRPr="00BE56EA">
        <w:rPr>
          <w:rFonts w:asciiTheme="minorHAnsi" w:hAnsiTheme="minorHAnsi" w:cstheme="minorHAnsi"/>
          <w:b/>
          <w:lang w:val="en-US"/>
        </w:rPr>
        <w:tab/>
      </w:r>
      <w:r w:rsidR="00AA4E6B" w:rsidRPr="00BE56EA">
        <w:rPr>
          <w:rFonts w:asciiTheme="minorHAnsi" w:hAnsiTheme="minorHAnsi" w:cstheme="minorHAnsi"/>
          <w:b/>
          <w:lang w:val="en-US"/>
        </w:rPr>
        <w:tab/>
        <w:t xml:space="preserve">: </w:t>
      </w:r>
      <w:r w:rsidR="00AA4E6B" w:rsidRPr="00BE56EA">
        <w:rPr>
          <w:rFonts w:asciiTheme="minorHAnsi" w:hAnsiTheme="minorHAnsi" w:cstheme="minorHAnsi"/>
          <w:lang w:val="en-US"/>
        </w:rPr>
        <w:t>…………</w:t>
      </w:r>
    </w:p>
    <w:p w14:paraId="6E6F2F82" w14:textId="1BBA8C26" w:rsidR="006D46C1" w:rsidRPr="00BE56EA" w:rsidRDefault="006D46C1" w:rsidP="00EA030A">
      <w:pPr>
        <w:widowControl/>
        <w:suppressAutoHyphens w:val="0"/>
        <w:rPr>
          <w:rFonts w:asciiTheme="minorHAnsi" w:hAnsiTheme="minorHAnsi" w:cstheme="minorHAnsi"/>
          <w:b/>
          <w:lang w:val="en-US"/>
        </w:rPr>
      </w:pPr>
      <w:r w:rsidRPr="00BE56EA">
        <w:rPr>
          <w:rFonts w:asciiTheme="minorHAnsi" w:hAnsiTheme="minorHAnsi" w:cstheme="minorHAnsi"/>
          <w:b/>
          <w:lang w:val="en-US"/>
        </w:rPr>
        <w:t>Date</w:t>
      </w:r>
      <w:r w:rsidRPr="00BE56EA">
        <w:rPr>
          <w:rFonts w:asciiTheme="minorHAnsi" w:hAnsiTheme="minorHAnsi" w:cstheme="minorHAnsi"/>
          <w:b/>
          <w:lang w:val="en-US"/>
        </w:rPr>
        <w:tab/>
      </w:r>
      <w:r w:rsidRPr="00BE56EA">
        <w:rPr>
          <w:rFonts w:asciiTheme="minorHAnsi" w:hAnsiTheme="minorHAnsi" w:cstheme="minorHAnsi"/>
          <w:b/>
          <w:lang w:val="en-US"/>
        </w:rPr>
        <w:tab/>
      </w:r>
      <w:r w:rsidRPr="00BE56EA">
        <w:rPr>
          <w:rFonts w:asciiTheme="minorHAnsi" w:hAnsiTheme="minorHAnsi" w:cstheme="minorHAnsi"/>
          <w:b/>
          <w:lang w:val="en-US"/>
        </w:rPr>
        <w:tab/>
      </w:r>
      <w:r w:rsidRPr="00BE56EA">
        <w:rPr>
          <w:rFonts w:asciiTheme="minorHAnsi" w:hAnsiTheme="minorHAnsi" w:cstheme="minorHAnsi"/>
          <w:b/>
          <w:lang w:val="en-US"/>
        </w:rPr>
        <w:tab/>
      </w:r>
      <w:r w:rsidRPr="00BE56EA">
        <w:rPr>
          <w:rFonts w:asciiTheme="minorHAnsi" w:hAnsiTheme="minorHAnsi" w:cstheme="minorHAnsi"/>
          <w:b/>
          <w:lang w:val="en-US"/>
        </w:rPr>
        <w:tab/>
      </w:r>
      <w:r w:rsidR="00AA4E6B" w:rsidRPr="00BE56EA">
        <w:rPr>
          <w:rFonts w:asciiTheme="minorHAnsi" w:hAnsiTheme="minorHAnsi" w:cstheme="minorHAnsi"/>
          <w:b/>
          <w:lang w:val="en-US"/>
        </w:rPr>
        <w:tab/>
      </w:r>
      <w:r w:rsidR="00AA4E6B" w:rsidRPr="00BE56EA">
        <w:rPr>
          <w:rFonts w:asciiTheme="minorHAnsi" w:hAnsiTheme="minorHAnsi" w:cstheme="minorHAnsi"/>
          <w:b/>
          <w:lang w:val="en-US"/>
        </w:rPr>
        <w:tab/>
        <w:t xml:space="preserve">: </w:t>
      </w:r>
      <w:r w:rsidR="00AA4E6B" w:rsidRPr="00BE56EA">
        <w:rPr>
          <w:rFonts w:asciiTheme="minorHAnsi" w:hAnsiTheme="minorHAnsi" w:cstheme="minorHAnsi"/>
          <w:lang w:val="en-US"/>
        </w:rPr>
        <w:t>…………</w:t>
      </w:r>
    </w:p>
    <w:p w14:paraId="03399A4E" w14:textId="77777777" w:rsidR="006D46C1" w:rsidRPr="00BE56EA" w:rsidRDefault="006D46C1" w:rsidP="00EA030A">
      <w:pPr>
        <w:widowControl/>
        <w:suppressAutoHyphens w:val="0"/>
        <w:rPr>
          <w:rFonts w:asciiTheme="minorHAnsi" w:hAnsiTheme="minorHAnsi" w:cstheme="minorHAnsi"/>
          <w:b/>
          <w:lang w:val="en-US"/>
        </w:rPr>
      </w:pPr>
    </w:p>
    <w:p w14:paraId="04CB9394" w14:textId="48AD701F" w:rsidR="006D46C1" w:rsidRPr="00BE56EA" w:rsidRDefault="006D46C1" w:rsidP="00EA030A">
      <w:pPr>
        <w:widowControl/>
        <w:suppressAutoHyphens w:val="0"/>
        <w:rPr>
          <w:rFonts w:asciiTheme="minorHAnsi" w:hAnsiTheme="minorHAnsi" w:cstheme="minorHAnsi"/>
          <w:b/>
          <w:lang w:val="en-US"/>
        </w:rPr>
      </w:pPr>
    </w:p>
    <w:p w14:paraId="3778AF38" w14:textId="40E4E465" w:rsidR="002D46FF" w:rsidRPr="00BE56EA" w:rsidRDefault="002D46FF" w:rsidP="002D46FF">
      <w:pPr>
        <w:widowControl/>
        <w:suppressAutoHyphens w:val="0"/>
        <w:rPr>
          <w:rFonts w:asciiTheme="minorHAnsi" w:hAnsiTheme="minorHAnsi" w:cstheme="minorHAnsi"/>
          <w:b/>
          <w:lang w:val="en-US"/>
        </w:rPr>
      </w:pPr>
      <w:r w:rsidRPr="00BE56EA">
        <w:rPr>
          <w:rFonts w:asciiTheme="minorHAnsi" w:hAnsiTheme="minorHAnsi" w:cstheme="minorHAnsi"/>
          <w:b/>
          <w:lang w:val="en-US"/>
        </w:rPr>
        <w:t>Name and Surname of the Academic Advisor</w:t>
      </w:r>
      <w:r w:rsidRPr="00BE56EA">
        <w:rPr>
          <w:rFonts w:asciiTheme="minorHAnsi" w:hAnsiTheme="minorHAnsi" w:cstheme="minorHAnsi"/>
          <w:b/>
          <w:lang w:val="en-US"/>
        </w:rPr>
        <w:tab/>
        <w:t xml:space="preserve">: </w:t>
      </w:r>
      <w:r w:rsidR="00A96896" w:rsidRPr="00BE56EA">
        <w:rPr>
          <w:rFonts w:asciiTheme="minorHAnsi" w:hAnsiTheme="minorHAnsi" w:cstheme="minorHAnsi"/>
          <w:lang w:val="en-US"/>
        </w:rPr>
        <w:t>…………</w:t>
      </w:r>
    </w:p>
    <w:p w14:paraId="4EE8A148" w14:textId="2942D19F" w:rsidR="002D46FF" w:rsidRPr="00BE56EA" w:rsidRDefault="002D46FF" w:rsidP="002D46FF">
      <w:pPr>
        <w:widowControl/>
        <w:suppressAutoHyphens w:val="0"/>
        <w:rPr>
          <w:rFonts w:asciiTheme="minorHAnsi" w:hAnsiTheme="minorHAnsi" w:cstheme="minorHAnsi"/>
          <w:b/>
          <w:lang w:val="en-US"/>
        </w:rPr>
      </w:pPr>
      <w:r w:rsidRPr="00BE56EA">
        <w:rPr>
          <w:rFonts w:asciiTheme="minorHAnsi" w:hAnsiTheme="minorHAnsi" w:cstheme="minorHAnsi"/>
          <w:b/>
          <w:lang w:val="en-US"/>
        </w:rPr>
        <w:t>Signature of the Academic Advisor(s)</w:t>
      </w:r>
      <w:r w:rsidRPr="00BE56EA">
        <w:rPr>
          <w:rFonts w:asciiTheme="minorHAnsi" w:hAnsiTheme="minorHAnsi" w:cstheme="minorHAnsi"/>
          <w:b/>
          <w:lang w:val="en-US"/>
        </w:rPr>
        <w:tab/>
      </w:r>
      <w:r w:rsidRPr="00BE56EA">
        <w:rPr>
          <w:rFonts w:asciiTheme="minorHAnsi" w:hAnsiTheme="minorHAnsi" w:cstheme="minorHAnsi"/>
          <w:b/>
          <w:lang w:val="en-US"/>
        </w:rPr>
        <w:tab/>
        <w:t xml:space="preserve">: </w:t>
      </w:r>
      <w:r w:rsidR="00A96896" w:rsidRPr="00BE56EA">
        <w:rPr>
          <w:rFonts w:asciiTheme="minorHAnsi" w:hAnsiTheme="minorHAnsi" w:cstheme="minorHAnsi"/>
          <w:lang w:val="en-US"/>
        </w:rPr>
        <w:t>…………</w:t>
      </w:r>
    </w:p>
    <w:p w14:paraId="40B33EB0" w14:textId="0EF3D9A2" w:rsidR="002D46FF" w:rsidRPr="00BE56EA" w:rsidRDefault="002D46FF" w:rsidP="00EA030A">
      <w:pPr>
        <w:widowControl/>
        <w:suppressAutoHyphens w:val="0"/>
        <w:rPr>
          <w:rFonts w:asciiTheme="minorHAnsi" w:hAnsiTheme="minorHAnsi" w:cstheme="minorHAnsi"/>
          <w:b/>
          <w:lang w:val="en-US"/>
        </w:rPr>
      </w:pPr>
      <w:r w:rsidRPr="00BE56EA">
        <w:rPr>
          <w:rFonts w:asciiTheme="minorHAnsi" w:hAnsiTheme="minorHAnsi" w:cstheme="minorHAnsi"/>
          <w:b/>
          <w:lang w:val="en-US"/>
        </w:rPr>
        <w:t>Date</w:t>
      </w:r>
      <w:r w:rsidRPr="00BE56EA">
        <w:rPr>
          <w:rFonts w:asciiTheme="minorHAnsi" w:hAnsiTheme="minorHAnsi" w:cstheme="minorHAnsi"/>
          <w:b/>
          <w:lang w:val="en-US"/>
        </w:rPr>
        <w:tab/>
      </w:r>
      <w:r w:rsidRPr="00BE56EA">
        <w:rPr>
          <w:rFonts w:asciiTheme="minorHAnsi" w:hAnsiTheme="minorHAnsi" w:cstheme="minorHAnsi"/>
          <w:b/>
          <w:lang w:val="en-US"/>
        </w:rPr>
        <w:tab/>
      </w:r>
      <w:r w:rsidRPr="00BE56EA">
        <w:rPr>
          <w:rFonts w:asciiTheme="minorHAnsi" w:hAnsiTheme="minorHAnsi" w:cstheme="minorHAnsi"/>
          <w:b/>
          <w:lang w:val="en-US"/>
        </w:rPr>
        <w:tab/>
      </w:r>
      <w:r w:rsidRPr="00BE56EA">
        <w:rPr>
          <w:rFonts w:asciiTheme="minorHAnsi" w:hAnsiTheme="minorHAnsi" w:cstheme="minorHAnsi"/>
          <w:b/>
          <w:lang w:val="en-US"/>
        </w:rPr>
        <w:tab/>
      </w:r>
      <w:r w:rsidRPr="00BE56EA">
        <w:rPr>
          <w:rFonts w:asciiTheme="minorHAnsi" w:hAnsiTheme="minorHAnsi" w:cstheme="minorHAnsi"/>
          <w:b/>
          <w:lang w:val="en-US"/>
        </w:rPr>
        <w:tab/>
      </w:r>
      <w:r w:rsidRPr="00BE56EA">
        <w:rPr>
          <w:rFonts w:asciiTheme="minorHAnsi" w:hAnsiTheme="minorHAnsi" w:cstheme="minorHAnsi"/>
          <w:b/>
          <w:lang w:val="en-US"/>
        </w:rPr>
        <w:tab/>
      </w:r>
      <w:r w:rsidRPr="00BE56EA">
        <w:rPr>
          <w:rFonts w:asciiTheme="minorHAnsi" w:hAnsiTheme="minorHAnsi" w:cstheme="minorHAnsi"/>
          <w:b/>
          <w:lang w:val="en-US"/>
        </w:rPr>
        <w:tab/>
        <w:t xml:space="preserve">: </w:t>
      </w:r>
      <w:r w:rsidR="00A96896" w:rsidRPr="00BE56EA">
        <w:rPr>
          <w:rFonts w:asciiTheme="minorHAnsi" w:hAnsiTheme="minorHAnsi" w:cstheme="minorHAnsi"/>
          <w:lang w:val="en-US"/>
        </w:rPr>
        <w:t>…………</w:t>
      </w:r>
    </w:p>
    <w:p w14:paraId="0C6AF214" w14:textId="77777777" w:rsidR="00A96896" w:rsidRPr="00BE56EA" w:rsidRDefault="00A96896" w:rsidP="00EA030A">
      <w:pPr>
        <w:widowControl/>
        <w:suppressAutoHyphens w:val="0"/>
        <w:rPr>
          <w:rFonts w:asciiTheme="minorHAnsi" w:hAnsiTheme="minorHAnsi" w:cstheme="minorHAnsi"/>
          <w:lang w:val="en-US"/>
        </w:rPr>
      </w:pPr>
    </w:p>
    <w:p w14:paraId="0B185A2C" w14:textId="4AE348C1" w:rsidR="003D25F3" w:rsidRPr="00BE56EA" w:rsidRDefault="00161E73" w:rsidP="00EA030A">
      <w:pPr>
        <w:widowControl/>
        <w:suppressAutoHyphens w:val="0"/>
        <w:rPr>
          <w:rFonts w:asciiTheme="minorHAnsi" w:hAnsiTheme="minorHAnsi" w:cstheme="minorHAnsi"/>
          <w:lang w:val="en-US"/>
        </w:rPr>
      </w:pPr>
      <w:r w:rsidRPr="00BE56EA">
        <w:rPr>
          <w:rFonts w:asciiTheme="minorHAnsi" w:hAnsiTheme="minorHAnsi" w:cstheme="minorHAnsi"/>
          <w:lang w:val="en-US"/>
        </w:rPr>
        <w:tab/>
      </w:r>
      <w:r w:rsidR="00316DB6" w:rsidRPr="00BE56EA">
        <w:rPr>
          <w:rFonts w:asciiTheme="minorHAnsi" w:hAnsiTheme="minorHAnsi" w:cstheme="minorHAnsi"/>
          <w:lang w:val="en-US"/>
        </w:rPr>
        <w:t xml:space="preserve">     </w:t>
      </w:r>
    </w:p>
    <w:p w14:paraId="67C2057C" w14:textId="77777777" w:rsidR="00905A94" w:rsidRPr="00BE56EA" w:rsidRDefault="00905A94" w:rsidP="00905A94">
      <w:pPr>
        <w:widowControl/>
        <w:suppressAutoHyphens w:val="0"/>
        <w:jc w:val="both"/>
        <w:rPr>
          <w:rFonts w:asciiTheme="minorHAnsi" w:hAnsiTheme="minorHAnsi" w:cstheme="minorHAnsi"/>
          <w:b/>
          <w:lang w:val="en-US"/>
        </w:rPr>
      </w:pPr>
      <w:r w:rsidRPr="00BE56EA">
        <w:rPr>
          <w:rFonts w:asciiTheme="minorHAnsi" w:hAnsiTheme="minorHAnsi" w:cstheme="minorHAnsi"/>
          <w:b/>
          <w:lang w:val="en-US"/>
        </w:rPr>
        <w:t>If applicable;</w:t>
      </w:r>
    </w:p>
    <w:p w14:paraId="1959558B" w14:textId="77777777" w:rsidR="00905A94" w:rsidRPr="00BE56EA" w:rsidRDefault="00905A94" w:rsidP="00905A94">
      <w:pPr>
        <w:widowControl/>
        <w:suppressAutoHyphens w:val="0"/>
        <w:jc w:val="both"/>
        <w:rPr>
          <w:rFonts w:asciiTheme="minorHAnsi" w:hAnsiTheme="minorHAnsi" w:cstheme="minorHAnsi"/>
          <w:b/>
          <w:lang w:val="en-US"/>
        </w:rPr>
      </w:pPr>
    </w:p>
    <w:p w14:paraId="133373C4" w14:textId="289E60A7" w:rsidR="00905A94" w:rsidRPr="00BE56EA" w:rsidRDefault="00905A94" w:rsidP="00905A94">
      <w:pPr>
        <w:widowControl/>
        <w:suppressAutoHyphens w:val="0"/>
        <w:jc w:val="both"/>
        <w:rPr>
          <w:rFonts w:asciiTheme="minorHAnsi" w:hAnsiTheme="minorHAnsi" w:cstheme="minorHAnsi"/>
          <w:b/>
          <w:lang w:val="en-US"/>
        </w:rPr>
      </w:pPr>
      <w:r w:rsidRPr="00BE56EA">
        <w:rPr>
          <w:rFonts w:asciiTheme="minorHAnsi" w:hAnsiTheme="minorHAnsi" w:cstheme="minorHAnsi"/>
          <w:b/>
          <w:lang w:val="en-US"/>
        </w:rPr>
        <w:t>Name and Surname of the</w:t>
      </w:r>
      <w:r w:rsidR="00CB26C7">
        <w:rPr>
          <w:rFonts w:asciiTheme="minorHAnsi" w:hAnsiTheme="minorHAnsi" w:cstheme="minorHAnsi"/>
          <w:b/>
          <w:lang w:val="en-US"/>
        </w:rPr>
        <w:t xml:space="preserve"> 2</w:t>
      </w:r>
      <w:r w:rsidR="00CB26C7" w:rsidRPr="00CB26C7">
        <w:rPr>
          <w:rFonts w:asciiTheme="minorHAnsi" w:hAnsiTheme="minorHAnsi" w:cstheme="minorHAnsi"/>
          <w:b/>
          <w:vertAlign w:val="superscript"/>
          <w:lang w:val="en-US"/>
        </w:rPr>
        <w:t>nd</w:t>
      </w:r>
      <w:r w:rsidR="00CB26C7">
        <w:rPr>
          <w:rFonts w:asciiTheme="minorHAnsi" w:hAnsiTheme="minorHAnsi" w:cstheme="minorHAnsi"/>
          <w:b/>
          <w:lang w:val="en-US"/>
        </w:rPr>
        <w:t xml:space="preserve"> Academic </w:t>
      </w:r>
      <w:proofErr w:type="gramStart"/>
      <w:r w:rsidR="00CB26C7">
        <w:rPr>
          <w:rFonts w:asciiTheme="minorHAnsi" w:hAnsiTheme="minorHAnsi" w:cstheme="minorHAnsi"/>
          <w:b/>
          <w:lang w:val="en-US"/>
        </w:rPr>
        <w:t xml:space="preserve">Advisor  </w:t>
      </w:r>
      <w:r w:rsidRPr="00BE56EA">
        <w:rPr>
          <w:rFonts w:asciiTheme="minorHAnsi" w:hAnsiTheme="minorHAnsi" w:cstheme="minorHAnsi"/>
          <w:b/>
          <w:lang w:val="en-US"/>
        </w:rPr>
        <w:t>:</w:t>
      </w:r>
      <w:proofErr w:type="gramEnd"/>
      <w:r w:rsidRPr="00BE56EA">
        <w:rPr>
          <w:rFonts w:asciiTheme="minorHAnsi" w:hAnsiTheme="minorHAnsi" w:cstheme="minorHAnsi"/>
          <w:b/>
          <w:lang w:val="en-US"/>
        </w:rPr>
        <w:t xml:space="preserve"> </w:t>
      </w:r>
      <w:r w:rsidRPr="00BE56EA">
        <w:rPr>
          <w:rFonts w:asciiTheme="minorHAnsi" w:hAnsiTheme="minorHAnsi" w:cstheme="minorHAnsi"/>
          <w:lang w:val="en-US"/>
        </w:rPr>
        <w:t>…………</w:t>
      </w:r>
    </w:p>
    <w:p w14:paraId="37ECD782" w14:textId="064F3B30" w:rsidR="00905A94" w:rsidRPr="00BE56EA" w:rsidRDefault="00905A94" w:rsidP="00905A94">
      <w:pPr>
        <w:widowControl/>
        <w:suppressAutoHyphens w:val="0"/>
        <w:jc w:val="both"/>
        <w:rPr>
          <w:rFonts w:asciiTheme="minorHAnsi" w:hAnsiTheme="minorHAnsi" w:cstheme="minorHAnsi"/>
          <w:b/>
          <w:lang w:val="en-US"/>
        </w:rPr>
      </w:pPr>
      <w:r w:rsidRPr="00BE56EA">
        <w:rPr>
          <w:rFonts w:asciiTheme="minorHAnsi" w:hAnsiTheme="minorHAnsi" w:cstheme="minorHAnsi"/>
          <w:b/>
          <w:lang w:val="en-US"/>
        </w:rPr>
        <w:t>Signature of the New</w:t>
      </w:r>
      <w:r w:rsidR="00CB26C7">
        <w:rPr>
          <w:rFonts w:asciiTheme="minorHAnsi" w:hAnsiTheme="minorHAnsi" w:cstheme="minorHAnsi"/>
          <w:b/>
          <w:lang w:val="en-US"/>
        </w:rPr>
        <w:t xml:space="preserve"> 2</w:t>
      </w:r>
      <w:r w:rsidR="00CB26C7" w:rsidRPr="00CB26C7">
        <w:rPr>
          <w:rFonts w:asciiTheme="minorHAnsi" w:hAnsiTheme="minorHAnsi" w:cstheme="minorHAnsi"/>
          <w:b/>
          <w:vertAlign w:val="superscript"/>
          <w:lang w:val="en-US"/>
        </w:rPr>
        <w:t>nd</w:t>
      </w:r>
      <w:r w:rsidR="00CB26C7">
        <w:rPr>
          <w:rFonts w:asciiTheme="minorHAnsi" w:hAnsiTheme="minorHAnsi" w:cstheme="minorHAnsi"/>
          <w:b/>
          <w:lang w:val="en-US"/>
        </w:rPr>
        <w:t xml:space="preserve"> Academic Advisor</w:t>
      </w:r>
      <w:r w:rsidR="00CB26C7">
        <w:rPr>
          <w:rFonts w:asciiTheme="minorHAnsi" w:hAnsiTheme="minorHAnsi" w:cstheme="minorHAnsi"/>
          <w:b/>
          <w:lang w:val="en-US"/>
        </w:rPr>
        <w:tab/>
      </w:r>
      <w:r w:rsidRPr="00BE56EA">
        <w:rPr>
          <w:rFonts w:asciiTheme="minorHAnsi" w:hAnsiTheme="minorHAnsi" w:cstheme="minorHAnsi"/>
          <w:b/>
          <w:lang w:val="en-US"/>
        </w:rPr>
        <w:t xml:space="preserve">: </w:t>
      </w:r>
      <w:r w:rsidRPr="00BE56EA">
        <w:rPr>
          <w:rFonts w:asciiTheme="minorHAnsi" w:hAnsiTheme="minorHAnsi" w:cstheme="minorHAnsi"/>
          <w:lang w:val="en-US"/>
        </w:rPr>
        <w:t>…………</w:t>
      </w:r>
    </w:p>
    <w:p w14:paraId="14145DA3" w14:textId="79C406C0" w:rsidR="00905A94" w:rsidRPr="00BE56EA" w:rsidRDefault="00905A94" w:rsidP="00905A94">
      <w:pPr>
        <w:widowControl/>
        <w:suppressAutoHyphens w:val="0"/>
        <w:jc w:val="both"/>
        <w:rPr>
          <w:rFonts w:asciiTheme="minorHAnsi" w:hAnsiTheme="minorHAnsi" w:cstheme="minorHAnsi"/>
          <w:b/>
          <w:lang w:val="en-US"/>
        </w:rPr>
      </w:pPr>
      <w:r w:rsidRPr="00BE56EA">
        <w:rPr>
          <w:rFonts w:asciiTheme="minorHAnsi" w:hAnsiTheme="minorHAnsi" w:cstheme="minorHAnsi"/>
          <w:b/>
          <w:lang w:val="en-US"/>
        </w:rPr>
        <w:t>E-mail</w:t>
      </w:r>
      <w:r w:rsidRPr="00BE56EA">
        <w:rPr>
          <w:rFonts w:asciiTheme="minorHAnsi" w:hAnsiTheme="minorHAnsi" w:cstheme="minorHAnsi"/>
          <w:b/>
          <w:lang w:val="en-US"/>
        </w:rPr>
        <w:tab/>
        <w:t xml:space="preserve">of the New </w:t>
      </w:r>
      <w:r w:rsidR="00CB26C7">
        <w:rPr>
          <w:rFonts w:asciiTheme="minorHAnsi" w:hAnsiTheme="minorHAnsi" w:cstheme="minorHAnsi"/>
          <w:b/>
          <w:lang w:val="en-US"/>
        </w:rPr>
        <w:t>2</w:t>
      </w:r>
      <w:r w:rsidR="00CB26C7" w:rsidRPr="00CB26C7">
        <w:rPr>
          <w:rFonts w:asciiTheme="minorHAnsi" w:hAnsiTheme="minorHAnsi" w:cstheme="minorHAnsi"/>
          <w:b/>
          <w:vertAlign w:val="superscript"/>
          <w:lang w:val="en-US"/>
        </w:rPr>
        <w:t>nd</w:t>
      </w:r>
      <w:r w:rsidR="00CB26C7">
        <w:rPr>
          <w:rFonts w:asciiTheme="minorHAnsi" w:hAnsiTheme="minorHAnsi" w:cstheme="minorHAnsi"/>
          <w:b/>
          <w:lang w:val="en-US"/>
        </w:rPr>
        <w:t xml:space="preserve"> Academic Advisor </w:t>
      </w:r>
      <w:r w:rsidR="00CB26C7">
        <w:rPr>
          <w:rFonts w:asciiTheme="minorHAnsi" w:hAnsiTheme="minorHAnsi" w:cstheme="minorHAnsi"/>
          <w:b/>
          <w:lang w:val="en-US"/>
        </w:rPr>
        <w:tab/>
      </w:r>
      <w:r w:rsidRPr="00BE56EA">
        <w:rPr>
          <w:rFonts w:asciiTheme="minorHAnsi" w:hAnsiTheme="minorHAnsi" w:cstheme="minorHAnsi"/>
          <w:b/>
          <w:lang w:val="en-US"/>
        </w:rPr>
        <w:tab/>
        <w:t xml:space="preserve">: </w:t>
      </w:r>
      <w:r w:rsidRPr="00BE56EA">
        <w:rPr>
          <w:rFonts w:asciiTheme="minorHAnsi" w:hAnsiTheme="minorHAnsi" w:cstheme="minorHAnsi"/>
          <w:lang w:val="en-US"/>
        </w:rPr>
        <w:t>…………</w:t>
      </w:r>
      <w:r w:rsidRPr="00BE56EA">
        <w:rPr>
          <w:rFonts w:asciiTheme="minorHAnsi" w:hAnsiTheme="minorHAnsi" w:cstheme="minorHAnsi"/>
          <w:b/>
          <w:lang w:val="en-US"/>
        </w:rPr>
        <w:tab/>
      </w:r>
    </w:p>
    <w:p w14:paraId="6C58EDA9" w14:textId="77777777" w:rsidR="00905A94" w:rsidRPr="00BE56EA" w:rsidRDefault="00905A94" w:rsidP="00905A94">
      <w:pPr>
        <w:widowControl/>
        <w:suppressAutoHyphens w:val="0"/>
        <w:jc w:val="both"/>
        <w:rPr>
          <w:rFonts w:asciiTheme="minorHAnsi" w:hAnsiTheme="minorHAnsi" w:cstheme="minorHAnsi"/>
          <w:b/>
          <w:lang w:val="en-US"/>
        </w:rPr>
      </w:pPr>
      <w:r w:rsidRPr="00BE56EA">
        <w:rPr>
          <w:rFonts w:asciiTheme="minorHAnsi" w:hAnsiTheme="minorHAnsi" w:cstheme="minorHAnsi"/>
          <w:b/>
          <w:lang w:val="en-US"/>
        </w:rPr>
        <w:t>Date</w:t>
      </w:r>
      <w:r w:rsidRPr="00BE56EA">
        <w:rPr>
          <w:rFonts w:asciiTheme="minorHAnsi" w:hAnsiTheme="minorHAnsi" w:cstheme="minorHAnsi"/>
          <w:b/>
          <w:lang w:val="en-US"/>
        </w:rPr>
        <w:tab/>
      </w:r>
      <w:r w:rsidRPr="00BE56EA">
        <w:rPr>
          <w:rFonts w:asciiTheme="minorHAnsi" w:hAnsiTheme="minorHAnsi" w:cstheme="minorHAnsi"/>
          <w:b/>
          <w:lang w:val="en-US"/>
        </w:rPr>
        <w:tab/>
      </w:r>
      <w:r w:rsidRPr="00BE56EA">
        <w:rPr>
          <w:rFonts w:asciiTheme="minorHAnsi" w:hAnsiTheme="minorHAnsi" w:cstheme="minorHAnsi"/>
          <w:b/>
          <w:lang w:val="en-US"/>
        </w:rPr>
        <w:tab/>
      </w:r>
      <w:r w:rsidRPr="00BE56EA">
        <w:rPr>
          <w:rFonts w:asciiTheme="minorHAnsi" w:hAnsiTheme="minorHAnsi" w:cstheme="minorHAnsi"/>
          <w:b/>
          <w:lang w:val="en-US"/>
        </w:rPr>
        <w:tab/>
      </w:r>
      <w:r w:rsidRPr="00BE56EA">
        <w:rPr>
          <w:rFonts w:asciiTheme="minorHAnsi" w:hAnsiTheme="minorHAnsi" w:cstheme="minorHAnsi"/>
          <w:b/>
          <w:lang w:val="en-US"/>
        </w:rPr>
        <w:tab/>
      </w:r>
      <w:r w:rsidRPr="00BE56EA">
        <w:rPr>
          <w:rFonts w:asciiTheme="minorHAnsi" w:hAnsiTheme="minorHAnsi" w:cstheme="minorHAnsi"/>
          <w:b/>
          <w:lang w:val="en-US"/>
        </w:rPr>
        <w:tab/>
      </w:r>
      <w:r w:rsidRPr="00BE56EA">
        <w:rPr>
          <w:rFonts w:asciiTheme="minorHAnsi" w:hAnsiTheme="minorHAnsi" w:cstheme="minorHAnsi"/>
          <w:b/>
          <w:lang w:val="en-US"/>
        </w:rPr>
        <w:tab/>
        <w:t xml:space="preserve">: </w:t>
      </w:r>
      <w:r w:rsidRPr="00BE56EA">
        <w:rPr>
          <w:rFonts w:asciiTheme="minorHAnsi" w:hAnsiTheme="minorHAnsi" w:cstheme="minorHAnsi"/>
          <w:lang w:val="en-US"/>
        </w:rPr>
        <w:t>…………</w:t>
      </w:r>
      <w:r w:rsidRPr="00BE56EA">
        <w:rPr>
          <w:rFonts w:asciiTheme="minorHAnsi" w:hAnsiTheme="minorHAnsi" w:cstheme="minorHAnsi"/>
          <w:b/>
          <w:lang w:val="en-US"/>
        </w:rPr>
        <w:tab/>
      </w:r>
    </w:p>
    <w:p w14:paraId="4A6F541B" w14:textId="77777777" w:rsidR="00A96896" w:rsidRPr="00BE56EA" w:rsidRDefault="00A96896" w:rsidP="00A96896">
      <w:pPr>
        <w:widowControl/>
        <w:suppressAutoHyphens w:val="0"/>
        <w:jc w:val="both"/>
        <w:rPr>
          <w:rFonts w:asciiTheme="minorHAnsi" w:hAnsiTheme="minorHAnsi" w:cstheme="minorHAnsi"/>
          <w:b/>
          <w:i/>
          <w:lang w:val="en-US"/>
        </w:rPr>
      </w:pPr>
    </w:p>
    <w:p w14:paraId="059CE88C" w14:textId="77777777" w:rsidR="003D25F3" w:rsidRPr="00BE56EA" w:rsidRDefault="003D25F3" w:rsidP="00A96896">
      <w:pPr>
        <w:widowControl/>
        <w:suppressAutoHyphens w:val="0"/>
        <w:rPr>
          <w:rFonts w:asciiTheme="minorHAnsi" w:hAnsiTheme="minorHAnsi" w:cstheme="minorHAnsi"/>
          <w:lang w:val="en-US"/>
        </w:rPr>
      </w:pPr>
    </w:p>
    <w:sectPr w:rsidR="003D25F3" w:rsidRPr="00BE56EA" w:rsidSect="0046754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2D097" w14:textId="77777777" w:rsidR="00220138" w:rsidRDefault="00220138" w:rsidP="009209A7">
      <w:r>
        <w:separator/>
      </w:r>
    </w:p>
  </w:endnote>
  <w:endnote w:type="continuationSeparator" w:id="0">
    <w:p w14:paraId="07D28E1F" w14:textId="77777777" w:rsidR="00220138" w:rsidRDefault="00220138" w:rsidP="0092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2"/>
    <w:family w:val="swiss"/>
    <w:pitch w:val="variable"/>
    <w:sig w:usb0="E0002EFF" w:usb1="C000785B" w:usb2="00000009" w:usb3="00000000" w:csb0="000001FF" w:csb1="00000000"/>
  </w:font>
  <w:font w:name="Times New Roman (CS Başlıklar)">
    <w:altName w:val="Times New Roman"/>
    <w:charset w:val="00"/>
    <w:family w:val="roman"/>
    <w:pitch w:val="default"/>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AF6EB" w14:textId="77777777" w:rsidR="00220138" w:rsidRDefault="00220138" w:rsidP="009209A7">
      <w:r>
        <w:separator/>
      </w:r>
    </w:p>
  </w:footnote>
  <w:footnote w:type="continuationSeparator" w:id="0">
    <w:p w14:paraId="1EFA3120" w14:textId="77777777" w:rsidR="00220138" w:rsidRDefault="00220138" w:rsidP="00920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54C07" w14:textId="77777777" w:rsidR="00C13005" w:rsidRDefault="00C13005" w:rsidP="00C13005">
    <w:pPr>
      <w:pStyle w:val="stBilgi"/>
      <w:spacing w:after="20"/>
      <w:rPr>
        <w:rFonts w:cs="Calibri"/>
        <w:i/>
        <w:lang w:val="en-GB"/>
      </w:rPr>
    </w:pPr>
    <w:r>
      <w:rPr>
        <w:b/>
        <w:noProof/>
        <w:lang w:eastAsia="tr-TR"/>
      </w:rPr>
      <w:drawing>
        <wp:anchor distT="0" distB="0" distL="114300" distR="114300" simplePos="0" relativeHeight="251659264" behindDoc="0" locked="0" layoutInCell="1" allowOverlap="1" wp14:anchorId="0705D001" wp14:editId="050973E2">
          <wp:simplePos x="0" y="0"/>
          <wp:positionH relativeFrom="column">
            <wp:posOffset>4319905</wp:posOffset>
          </wp:positionH>
          <wp:positionV relativeFrom="paragraph">
            <wp:posOffset>131445</wp:posOffset>
          </wp:positionV>
          <wp:extent cx="609600" cy="727710"/>
          <wp:effectExtent l="0" t="0" r="0" b="0"/>
          <wp:wrapSquare wrapText="bothSides"/>
          <wp:docPr id="3" name="Resim 3" descr="Açıklama: E:\TubitakY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E:\TubitakYen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727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i/>
        <w:lang w:val="en-GB"/>
      </w:rPr>
      <w:t xml:space="preserve"> </w:t>
    </w:r>
  </w:p>
  <w:p w14:paraId="3D328A2D" w14:textId="77777777" w:rsidR="00C13005" w:rsidRDefault="00C13005" w:rsidP="00C13005">
    <w:pPr>
      <w:pStyle w:val="stBilgi"/>
      <w:spacing w:after="20"/>
      <w:rPr>
        <w:rFonts w:cs="Calibri"/>
        <w:i/>
        <w:lang w:val="en-GB"/>
      </w:rPr>
    </w:pPr>
    <w:r>
      <w:rPr>
        <w:b/>
        <w:i/>
        <w:noProof/>
        <w:lang w:eastAsia="tr-TR"/>
      </w:rPr>
      <w:drawing>
        <wp:anchor distT="0" distB="0" distL="114300" distR="114300" simplePos="0" relativeHeight="251660288" behindDoc="0" locked="0" layoutInCell="1" allowOverlap="1" wp14:anchorId="56AF5D72" wp14:editId="20A0CF09">
          <wp:simplePos x="0" y="0"/>
          <wp:positionH relativeFrom="column">
            <wp:posOffset>986155</wp:posOffset>
          </wp:positionH>
          <wp:positionV relativeFrom="paragraph">
            <wp:posOffset>5080</wp:posOffset>
          </wp:positionV>
          <wp:extent cx="1028700" cy="798830"/>
          <wp:effectExtent l="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798830"/>
                  </a:xfrm>
                  <a:prstGeom prst="rect">
                    <a:avLst/>
                  </a:prstGeom>
                  <a:noFill/>
                  <a:ln>
                    <a:noFill/>
                  </a:ln>
                </pic:spPr>
              </pic:pic>
            </a:graphicData>
          </a:graphic>
        </wp:anchor>
      </w:drawing>
    </w:r>
  </w:p>
  <w:p w14:paraId="56EBADD3" w14:textId="77777777" w:rsidR="00C13005" w:rsidRDefault="00C13005" w:rsidP="00C13005">
    <w:pPr>
      <w:pStyle w:val="stBilgi"/>
      <w:spacing w:after="20"/>
      <w:rPr>
        <w:rFonts w:cs="Calibri"/>
        <w:i/>
        <w:lang w:val="en-GB"/>
      </w:rPr>
    </w:pPr>
  </w:p>
  <w:p w14:paraId="2A784A73" w14:textId="77777777" w:rsidR="00C13005" w:rsidRDefault="00C13005" w:rsidP="00C13005">
    <w:pPr>
      <w:pStyle w:val="stBilgi"/>
      <w:spacing w:after="20"/>
      <w:rPr>
        <w:rFonts w:cs="Calibri"/>
        <w:i/>
        <w:lang w:val="en-GB"/>
      </w:rPr>
    </w:pPr>
  </w:p>
  <w:p w14:paraId="63CCEC9A" w14:textId="77777777" w:rsidR="00C13005" w:rsidRPr="00486BF9" w:rsidRDefault="00C13005" w:rsidP="00C13005">
    <w:pPr>
      <w:pStyle w:val="stBilgi"/>
      <w:spacing w:after="20"/>
      <w:rPr>
        <w:rFonts w:cs="Calibri"/>
        <w:i/>
        <w:lang w:val="en-GB"/>
      </w:rPr>
    </w:pPr>
  </w:p>
  <w:p w14:paraId="1DBF27BF" w14:textId="44F12A18" w:rsidR="008758B4" w:rsidRDefault="00C13005" w:rsidP="00C13005">
    <w:pPr>
      <w:pStyle w:val="stBilgi"/>
      <w:spacing w:after="20"/>
      <w:jc w:val="center"/>
      <w:rPr>
        <w:b/>
        <w:i/>
        <w:noProof/>
        <w:sz w:val="20"/>
        <w:lang w:eastAsia="tr-TR"/>
      </w:rPr>
    </w:pPr>
    <w:r>
      <w:rPr>
        <w:b/>
        <w:i/>
        <w:noProof/>
        <w:sz w:val="20"/>
        <w:lang w:eastAsia="tr-TR"/>
      </w:rPr>
      <w:t xml:space="preserve">                                                </w:t>
    </w:r>
  </w:p>
  <w:p w14:paraId="72E8B5D4" w14:textId="77777777" w:rsidR="00C13005" w:rsidRPr="00C13005" w:rsidRDefault="00C13005" w:rsidP="00C13005">
    <w:pPr>
      <w:pStyle w:val="stBilgi"/>
      <w:spacing w:after="20"/>
      <w:jc w:val="center"/>
      <w:rPr>
        <w:b/>
        <w:i/>
        <w:noProof/>
        <w:sz w:val="18"/>
        <w:lang w:eastAsia="tr-T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Balk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multilevel"/>
    <w:tmpl w:val="00000004"/>
    <w:name w:val="WW8Num4"/>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123FB8"/>
    <w:multiLevelType w:val="hybridMultilevel"/>
    <w:tmpl w:val="E9DC301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DD349E"/>
    <w:multiLevelType w:val="hybridMultilevel"/>
    <w:tmpl w:val="B87ADA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254CEE"/>
    <w:multiLevelType w:val="hybridMultilevel"/>
    <w:tmpl w:val="D286F2D4"/>
    <w:lvl w:ilvl="0" w:tplc="041F0019">
      <w:start w:val="1"/>
      <w:numFmt w:val="lowerLetter"/>
      <w:lvlText w:val="%1."/>
      <w:lvlJc w:val="left"/>
      <w:pPr>
        <w:ind w:left="644" w:hanging="360"/>
      </w:pPr>
      <w:rPr>
        <w:rFonts w:hint="default"/>
        <w:w w:val="91"/>
        <w:sz w:val="22"/>
        <w:szCs w:val="22"/>
        <w:lang w:val="tr-TR" w:eastAsia="tr-TR" w:bidi="tr-TR"/>
      </w:rPr>
    </w:lvl>
    <w:lvl w:ilvl="1" w:tplc="9D786DA0">
      <w:numFmt w:val="bullet"/>
      <w:lvlText w:val="•"/>
      <w:lvlJc w:val="left"/>
      <w:pPr>
        <w:ind w:left="1535" w:hanging="360"/>
      </w:pPr>
      <w:rPr>
        <w:rFonts w:hint="default"/>
        <w:lang w:val="tr-TR" w:eastAsia="tr-TR" w:bidi="tr-TR"/>
      </w:rPr>
    </w:lvl>
    <w:lvl w:ilvl="2" w:tplc="20442E6A">
      <w:numFmt w:val="bullet"/>
      <w:lvlText w:val="•"/>
      <w:lvlJc w:val="left"/>
      <w:pPr>
        <w:ind w:left="2422" w:hanging="360"/>
      </w:pPr>
      <w:rPr>
        <w:rFonts w:hint="default"/>
        <w:lang w:val="tr-TR" w:eastAsia="tr-TR" w:bidi="tr-TR"/>
      </w:rPr>
    </w:lvl>
    <w:lvl w:ilvl="3" w:tplc="27728554">
      <w:numFmt w:val="bullet"/>
      <w:lvlText w:val="•"/>
      <w:lvlJc w:val="left"/>
      <w:pPr>
        <w:ind w:left="3309" w:hanging="360"/>
      </w:pPr>
      <w:rPr>
        <w:rFonts w:hint="default"/>
        <w:lang w:val="tr-TR" w:eastAsia="tr-TR" w:bidi="tr-TR"/>
      </w:rPr>
    </w:lvl>
    <w:lvl w:ilvl="4" w:tplc="8FAE70D8">
      <w:numFmt w:val="bullet"/>
      <w:lvlText w:val="•"/>
      <w:lvlJc w:val="left"/>
      <w:pPr>
        <w:ind w:left="4196" w:hanging="360"/>
      </w:pPr>
      <w:rPr>
        <w:rFonts w:hint="default"/>
        <w:lang w:val="tr-TR" w:eastAsia="tr-TR" w:bidi="tr-TR"/>
      </w:rPr>
    </w:lvl>
    <w:lvl w:ilvl="5" w:tplc="9CC0EDC8">
      <w:numFmt w:val="bullet"/>
      <w:lvlText w:val="•"/>
      <w:lvlJc w:val="left"/>
      <w:pPr>
        <w:ind w:left="5083" w:hanging="360"/>
      </w:pPr>
      <w:rPr>
        <w:rFonts w:hint="default"/>
        <w:lang w:val="tr-TR" w:eastAsia="tr-TR" w:bidi="tr-TR"/>
      </w:rPr>
    </w:lvl>
    <w:lvl w:ilvl="6" w:tplc="CC845C96">
      <w:numFmt w:val="bullet"/>
      <w:lvlText w:val="•"/>
      <w:lvlJc w:val="left"/>
      <w:pPr>
        <w:ind w:left="5970" w:hanging="360"/>
      </w:pPr>
      <w:rPr>
        <w:rFonts w:hint="default"/>
        <w:lang w:val="tr-TR" w:eastAsia="tr-TR" w:bidi="tr-TR"/>
      </w:rPr>
    </w:lvl>
    <w:lvl w:ilvl="7" w:tplc="6B76EB48">
      <w:numFmt w:val="bullet"/>
      <w:lvlText w:val="•"/>
      <w:lvlJc w:val="left"/>
      <w:pPr>
        <w:ind w:left="6857" w:hanging="360"/>
      </w:pPr>
      <w:rPr>
        <w:rFonts w:hint="default"/>
        <w:lang w:val="tr-TR" w:eastAsia="tr-TR" w:bidi="tr-TR"/>
      </w:rPr>
    </w:lvl>
    <w:lvl w:ilvl="8" w:tplc="E0303AEC">
      <w:numFmt w:val="bullet"/>
      <w:lvlText w:val="•"/>
      <w:lvlJc w:val="left"/>
      <w:pPr>
        <w:ind w:left="7744" w:hanging="360"/>
      </w:pPr>
      <w:rPr>
        <w:rFonts w:hint="default"/>
        <w:lang w:val="tr-TR" w:eastAsia="tr-TR" w:bidi="tr-TR"/>
      </w:rPr>
    </w:lvl>
  </w:abstractNum>
  <w:abstractNum w:abstractNumId="7" w15:restartNumberingAfterBreak="0">
    <w:nsid w:val="1A3937E1"/>
    <w:multiLevelType w:val="multilevel"/>
    <w:tmpl w:val="E6DE63A2"/>
    <w:lvl w:ilvl="0">
      <w:start w:val="6"/>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bullet"/>
      <w:lvlText w:val=""/>
      <w:lvlJc w:val="left"/>
      <w:pPr>
        <w:ind w:left="1004"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DE78A5"/>
    <w:multiLevelType w:val="hybridMultilevel"/>
    <w:tmpl w:val="F2E4B7C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634EDF"/>
    <w:multiLevelType w:val="hybridMultilevel"/>
    <w:tmpl w:val="193EE35A"/>
    <w:lvl w:ilvl="0" w:tplc="041F0017">
      <w:start w:val="1"/>
      <w:numFmt w:val="lowerLetter"/>
      <w:lvlText w:val="%1)"/>
      <w:lvlJc w:val="left"/>
      <w:pPr>
        <w:ind w:left="1020" w:hanging="360"/>
      </w:p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0" w15:restartNumberingAfterBreak="0">
    <w:nsid w:val="45A210BA"/>
    <w:multiLevelType w:val="hybridMultilevel"/>
    <w:tmpl w:val="0A4C7B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81F05F5"/>
    <w:multiLevelType w:val="hybridMultilevel"/>
    <w:tmpl w:val="6C4CF65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15:restartNumberingAfterBreak="0">
    <w:nsid w:val="49DD6D8D"/>
    <w:multiLevelType w:val="hybridMultilevel"/>
    <w:tmpl w:val="0F962B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568D17C9"/>
    <w:multiLevelType w:val="hybridMultilevel"/>
    <w:tmpl w:val="13F87B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82D0DB3"/>
    <w:multiLevelType w:val="hybridMultilevel"/>
    <w:tmpl w:val="16B230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8A866E5"/>
    <w:multiLevelType w:val="hybridMultilevel"/>
    <w:tmpl w:val="94E24A1E"/>
    <w:lvl w:ilvl="0" w:tplc="041F0017">
      <w:start w:val="1"/>
      <w:numFmt w:val="lowerLetter"/>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6" w15:restartNumberingAfterBreak="0">
    <w:nsid w:val="5ADA206D"/>
    <w:multiLevelType w:val="hybridMultilevel"/>
    <w:tmpl w:val="16B230EA"/>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5BB5084B"/>
    <w:multiLevelType w:val="multilevel"/>
    <w:tmpl w:val="3D0ECB58"/>
    <w:lvl w:ilvl="0">
      <w:start w:val="1"/>
      <w:numFmt w:val="decimal"/>
      <w:suff w:val="space"/>
      <w:lvlText w:val="%1."/>
      <w:lvlJc w:val="left"/>
      <w:pPr>
        <w:ind w:left="567" w:hanging="567"/>
      </w:pPr>
      <w:rPr>
        <w:rFonts w:ascii="Helvetica" w:hAnsi="Helvetica" w:hint="default"/>
        <w:b/>
        <w:i w:val="0"/>
        <w:color w:val="0F849B"/>
        <w:sz w:val="32"/>
      </w:rPr>
    </w:lvl>
    <w:lvl w:ilvl="1">
      <w:start w:val="1"/>
      <w:numFmt w:val="decimal"/>
      <w:lvlText w:val="%1.%2."/>
      <w:lvlJc w:val="left"/>
      <w:pPr>
        <w:ind w:left="576" w:hanging="576"/>
      </w:pPr>
      <w:rPr>
        <w:rFonts w:ascii="Helvetica" w:hAnsi="Helvetica" w:cs="Times New Roman (CS Başlıklar)" w:hint="default"/>
        <w:b/>
        <w:bCs/>
        <w:i w:val="0"/>
        <w:color w:val="0F849B"/>
        <w:sz w:val="28"/>
      </w:rPr>
    </w:lvl>
    <w:lvl w:ilvl="2">
      <w:start w:val="1"/>
      <w:numFmt w:val="decimal"/>
      <w:lvlText w:val="%1.%2.%3."/>
      <w:lvlJc w:val="left"/>
      <w:pPr>
        <w:ind w:left="720" w:hanging="720"/>
      </w:pPr>
      <w:rPr>
        <w:rFonts w:ascii="Helvetica" w:hAnsi="Helvetica" w:cs="Times New Roman (CS Başlıklar)" w:hint="default"/>
        <w:b/>
        <w:color w:val="0F849B"/>
        <w:sz w:val="24"/>
      </w:rPr>
    </w:lvl>
    <w:lvl w:ilvl="3">
      <w:start w:val="1"/>
      <w:numFmt w:val="decimal"/>
      <w:lvlText w:val="%1.%2.%3.%4"/>
      <w:lvlJc w:val="left"/>
      <w:pPr>
        <w:ind w:left="1148" w:hanging="864"/>
      </w:pPr>
      <w:rPr>
        <w:rFonts w:hint="default"/>
        <w:b/>
        <w:bCs w:val="0"/>
        <w:i w:val="0"/>
        <w:iCs w:val="0"/>
        <w:color w:val="000000" w:themeColor="text1"/>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2E65840"/>
    <w:multiLevelType w:val="hybridMultilevel"/>
    <w:tmpl w:val="CA106E02"/>
    <w:lvl w:ilvl="0" w:tplc="9C64202E">
      <w:start w:val="1"/>
      <w:numFmt w:val="decimal"/>
      <w:lvlText w:val="%1."/>
      <w:lvlJc w:val="left"/>
      <w:pPr>
        <w:ind w:left="360" w:hanging="360"/>
      </w:pPr>
      <w:rPr>
        <w:rFonts w:ascii="Calibri" w:eastAsia="Calibri" w:hAnsi="Calibri" w:cs="Arial" w:hint="default"/>
        <w:b w:val="0"/>
        <w:i w:val="0"/>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6093D9D"/>
    <w:multiLevelType w:val="multilevel"/>
    <w:tmpl w:val="E6DE63A2"/>
    <w:lvl w:ilvl="0">
      <w:start w:val="6"/>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bullet"/>
      <w:lvlText w:val=""/>
      <w:lvlJc w:val="left"/>
      <w:pPr>
        <w:ind w:left="1004"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346011"/>
    <w:multiLevelType w:val="multilevel"/>
    <w:tmpl w:val="6BCCD0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C637E7"/>
    <w:multiLevelType w:val="hybridMultilevel"/>
    <w:tmpl w:val="DE52A36E"/>
    <w:lvl w:ilvl="0" w:tplc="041F0019">
      <w:start w:val="1"/>
      <w:numFmt w:val="lowerLetter"/>
      <w:lvlText w:val="%1."/>
      <w:lvlJc w:val="left"/>
      <w:pPr>
        <w:ind w:left="576" w:hanging="360"/>
      </w:pPr>
      <w:rPr>
        <w:rFonts w:hint="default"/>
        <w:spacing w:val="-1"/>
        <w:w w:val="88"/>
        <w:sz w:val="22"/>
        <w:szCs w:val="22"/>
        <w:lang w:val="tr-TR" w:eastAsia="tr-TR" w:bidi="tr-TR"/>
      </w:rPr>
    </w:lvl>
    <w:lvl w:ilvl="1" w:tplc="3C86331C">
      <w:numFmt w:val="bullet"/>
      <w:lvlText w:val=""/>
      <w:lvlJc w:val="left"/>
      <w:pPr>
        <w:ind w:left="936" w:hanging="360"/>
      </w:pPr>
      <w:rPr>
        <w:rFonts w:ascii="Symbol" w:eastAsia="Symbol" w:hAnsi="Symbol" w:cs="Symbol" w:hint="default"/>
        <w:w w:val="100"/>
        <w:sz w:val="22"/>
        <w:szCs w:val="22"/>
        <w:lang w:val="tr-TR" w:eastAsia="tr-TR" w:bidi="tr-TR"/>
      </w:rPr>
    </w:lvl>
    <w:lvl w:ilvl="2" w:tplc="3EEA2C06">
      <w:numFmt w:val="bullet"/>
      <w:lvlText w:val="•"/>
      <w:lvlJc w:val="left"/>
      <w:pPr>
        <w:ind w:left="1885" w:hanging="360"/>
      </w:pPr>
      <w:rPr>
        <w:rFonts w:hint="default"/>
        <w:lang w:val="tr-TR" w:eastAsia="tr-TR" w:bidi="tr-TR"/>
      </w:rPr>
    </w:lvl>
    <w:lvl w:ilvl="3" w:tplc="4C8E622A">
      <w:numFmt w:val="bullet"/>
      <w:lvlText w:val="•"/>
      <w:lvlJc w:val="left"/>
      <w:pPr>
        <w:ind w:left="2831" w:hanging="360"/>
      </w:pPr>
      <w:rPr>
        <w:rFonts w:hint="default"/>
        <w:lang w:val="tr-TR" w:eastAsia="tr-TR" w:bidi="tr-TR"/>
      </w:rPr>
    </w:lvl>
    <w:lvl w:ilvl="4" w:tplc="6F92B988">
      <w:numFmt w:val="bullet"/>
      <w:lvlText w:val="•"/>
      <w:lvlJc w:val="left"/>
      <w:pPr>
        <w:ind w:left="3777" w:hanging="360"/>
      </w:pPr>
      <w:rPr>
        <w:rFonts w:hint="default"/>
        <w:lang w:val="tr-TR" w:eastAsia="tr-TR" w:bidi="tr-TR"/>
      </w:rPr>
    </w:lvl>
    <w:lvl w:ilvl="5" w:tplc="0BAC3550">
      <w:numFmt w:val="bullet"/>
      <w:lvlText w:val="•"/>
      <w:lvlJc w:val="left"/>
      <w:pPr>
        <w:ind w:left="4722" w:hanging="360"/>
      </w:pPr>
      <w:rPr>
        <w:rFonts w:hint="default"/>
        <w:lang w:val="tr-TR" w:eastAsia="tr-TR" w:bidi="tr-TR"/>
      </w:rPr>
    </w:lvl>
    <w:lvl w:ilvl="6" w:tplc="B8984DB0">
      <w:numFmt w:val="bullet"/>
      <w:lvlText w:val="•"/>
      <w:lvlJc w:val="left"/>
      <w:pPr>
        <w:ind w:left="5668" w:hanging="360"/>
      </w:pPr>
      <w:rPr>
        <w:rFonts w:hint="default"/>
        <w:lang w:val="tr-TR" w:eastAsia="tr-TR" w:bidi="tr-TR"/>
      </w:rPr>
    </w:lvl>
    <w:lvl w:ilvl="7" w:tplc="D5024406">
      <w:numFmt w:val="bullet"/>
      <w:lvlText w:val="•"/>
      <w:lvlJc w:val="left"/>
      <w:pPr>
        <w:ind w:left="6614" w:hanging="360"/>
      </w:pPr>
      <w:rPr>
        <w:rFonts w:hint="default"/>
        <w:lang w:val="tr-TR" w:eastAsia="tr-TR" w:bidi="tr-TR"/>
      </w:rPr>
    </w:lvl>
    <w:lvl w:ilvl="8" w:tplc="2B2CA79A">
      <w:numFmt w:val="bullet"/>
      <w:lvlText w:val="•"/>
      <w:lvlJc w:val="left"/>
      <w:pPr>
        <w:ind w:left="7559" w:hanging="360"/>
      </w:pPr>
      <w:rPr>
        <w:rFonts w:hint="default"/>
        <w:lang w:val="tr-TR" w:eastAsia="tr-TR" w:bidi="tr-TR"/>
      </w:rPr>
    </w:lvl>
  </w:abstractNum>
  <w:abstractNum w:abstractNumId="22" w15:restartNumberingAfterBreak="0">
    <w:nsid w:val="7B37411B"/>
    <w:multiLevelType w:val="hybridMultilevel"/>
    <w:tmpl w:val="C94E548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9"/>
  </w:num>
  <w:num w:numId="8">
    <w:abstractNumId w:val="15"/>
  </w:num>
  <w:num w:numId="9">
    <w:abstractNumId w:val="13"/>
  </w:num>
  <w:num w:numId="10">
    <w:abstractNumId w:val="14"/>
  </w:num>
  <w:num w:numId="11">
    <w:abstractNumId w:val="6"/>
  </w:num>
  <w:num w:numId="12">
    <w:abstractNumId w:val="21"/>
  </w:num>
  <w:num w:numId="13">
    <w:abstractNumId w:val="16"/>
  </w:num>
  <w:num w:numId="14">
    <w:abstractNumId w:val="5"/>
  </w:num>
  <w:num w:numId="15">
    <w:abstractNumId w:val="22"/>
  </w:num>
  <w:num w:numId="16">
    <w:abstractNumId w:val="10"/>
  </w:num>
  <w:num w:numId="17">
    <w:abstractNumId w:val="18"/>
  </w:num>
  <w:num w:numId="18">
    <w:abstractNumId w:val="12"/>
  </w:num>
  <w:num w:numId="19">
    <w:abstractNumId w:val="11"/>
  </w:num>
  <w:num w:numId="20">
    <w:abstractNumId w:val="19"/>
  </w:num>
  <w:num w:numId="21">
    <w:abstractNumId w:val="20"/>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6D"/>
    <w:rsid w:val="00000017"/>
    <w:rsid w:val="00023373"/>
    <w:rsid w:val="00023FF4"/>
    <w:rsid w:val="0004783C"/>
    <w:rsid w:val="00051B9E"/>
    <w:rsid w:val="0005343A"/>
    <w:rsid w:val="00060864"/>
    <w:rsid w:val="0006575B"/>
    <w:rsid w:val="0007779A"/>
    <w:rsid w:val="00092412"/>
    <w:rsid w:val="000A00DD"/>
    <w:rsid w:val="000A2166"/>
    <w:rsid w:val="000B2586"/>
    <w:rsid w:val="000D674A"/>
    <w:rsid w:val="000E08A5"/>
    <w:rsid w:val="000E2B48"/>
    <w:rsid w:val="000F4751"/>
    <w:rsid w:val="000F49D2"/>
    <w:rsid w:val="00132329"/>
    <w:rsid w:val="00133011"/>
    <w:rsid w:val="00134B97"/>
    <w:rsid w:val="001366CF"/>
    <w:rsid w:val="00161E73"/>
    <w:rsid w:val="00163C1A"/>
    <w:rsid w:val="00170181"/>
    <w:rsid w:val="00175E4C"/>
    <w:rsid w:val="00177982"/>
    <w:rsid w:val="00193739"/>
    <w:rsid w:val="001A00D8"/>
    <w:rsid w:val="001C37CC"/>
    <w:rsid w:val="001D152B"/>
    <w:rsid w:val="001D62FE"/>
    <w:rsid w:val="001E0CB0"/>
    <w:rsid w:val="001E5BD8"/>
    <w:rsid w:val="001E664E"/>
    <w:rsid w:val="00200B6B"/>
    <w:rsid w:val="002026BB"/>
    <w:rsid w:val="00205FA7"/>
    <w:rsid w:val="00220138"/>
    <w:rsid w:val="00224EBD"/>
    <w:rsid w:val="00244458"/>
    <w:rsid w:val="002608EF"/>
    <w:rsid w:val="00261FD4"/>
    <w:rsid w:val="002634B9"/>
    <w:rsid w:val="002931A6"/>
    <w:rsid w:val="002A0486"/>
    <w:rsid w:val="002C4647"/>
    <w:rsid w:val="002C6EF7"/>
    <w:rsid w:val="002D1A16"/>
    <w:rsid w:val="002D46FF"/>
    <w:rsid w:val="002E3D79"/>
    <w:rsid w:val="002F2C26"/>
    <w:rsid w:val="002F67D7"/>
    <w:rsid w:val="002F690A"/>
    <w:rsid w:val="00302FD4"/>
    <w:rsid w:val="00311A55"/>
    <w:rsid w:val="00316DB6"/>
    <w:rsid w:val="0032573B"/>
    <w:rsid w:val="00334D75"/>
    <w:rsid w:val="00347E2E"/>
    <w:rsid w:val="00355355"/>
    <w:rsid w:val="00366822"/>
    <w:rsid w:val="00372651"/>
    <w:rsid w:val="00387C8E"/>
    <w:rsid w:val="00397158"/>
    <w:rsid w:val="003A3421"/>
    <w:rsid w:val="003B249E"/>
    <w:rsid w:val="003B5E70"/>
    <w:rsid w:val="003C0126"/>
    <w:rsid w:val="003C60F8"/>
    <w:rsid w:val="003D05B9"/>
    <w:rsid w:val="003D25F3"/>
    <w:rsid w:val="003E0A16"/>
    <w:rsid w:val="003E57D9"/>
    <w:rsid w:val="00422402"/>
    <w:rsid w:val="00435F60"/>
    <w:rsid w:val="0044310F"/>
    <w:rsid w:val="00450805"/>
    <w:rsid w:val="0045415D"/>
    <w:rsid w:val="00461A2E"/>
    <w:rsid w:val="00463229"/>
    <w:rsid w:val="00466E69"/>
    <w:rsid w:val="00467540"/>
    <w:rsid w:val="00482123"/>
    <w:rsid w:val="004900D5"/>
    <w:rsid w:val="004A49A3"/>
    <w:rsid w:val="0051176F"/>
    <w:rsid w:val="00526819"/>
    <w:rsid w:val="005278FE"/>
    <w:rsid w:val="0053665E"/>
    <w:rsid w:val="00541BF3"/>
    <w:rsid w:val="0054470A"/>
    <w:rsid w:val="00546A37"/>
    <w:rsid w:val="00593B4E"/>
    <w:rsid w:val="005B2C83"/>
    <w:rsid w:val="005E208C"/>
    <w:rsid w:val="005E393B"/>
    <w:rsid w:val="005F216B"/>
    <w:rsid w:val="00606333"/>
    <w:rsid w:val="00616C11"/>
    <w:rsid w:val="00625A81"/>
    <w:rsid w:val="00631EF9"/>
    <w:rsid w:val="00650C6F"/>
    <w:rsid w:val="0065313C"/>
    <w:rsid w:val="006721E2"/>
    <w:rsid w:val="006728B8"/>
    <w:rsid w:val="00674F36"/>
    <w:rsid w:val="00676B5F"/>
    <w:rsid w:val="006A0B80"/>
    <w:rsid w:val="006B2679"/>
    <w:rsid w:val="006D0777"/>
    <w:rsid w:val="006D46C1"/>
    <w:rsid w:val="00702714"/>
    <w:rsid w:val="00735B6C"/>
    <w:rsid w:val="00751C1C"/>
    <w:rsid w:val="00775F6D"/>
    <w:rsid w:val="00783DC1"/>
    <w:rsid w:val="00794E50"/>
    <w:rsid w:val="007B1EC3"/>
    <w:rsid w:val="007C0804"/>
    <w:rsid w:val="007C3639"/>
    <w:rsid w:val="007C6095"/>
    <w:rsid w:val="007D0234"/>
    <w:rsid w:val="007E05F7"/>
    <w:rsid w:val="007E4E72"/>
    <w:rsid w:val="007F2E71"/>
    <w:rsid w:val="0081176C"/>
    <w:rsid w:val="00826BB6"/>
    <w:rsid w:val="008328FD"/>
    <w:rsid w:val="00855509"/>
    <w:rsid w:val="008558AB"/>
    <w:rsid w:val="0086135D"/>
    <w:rsid w:val="00864CCD"/>
    <w:rsid w:val="008758B4"/>
    <w:rsid w:val="0088667B"/>
    <w:rsid w:val="008A0F7E"/>
    <w:rsid w:val="008B2859"/>
    <w:rsid w:val="008B5777"/>
    <w:rsid w:val="008B65F4"/>
    <w:rsid w:val="008C294F"/>
    <w:rsid w:val="008D052D"/>
    <w:rsid w:val="00905A94"/>
    <w:rsid w:val="009209A7"/>
    <w:rsid w:val="009219EC"/>
    <w:rsid w:val="00932905"/>
    <w:rsid w:val="0094130B"/>
    <w:rsid w:val="00977016"/>
    <w:rsid w:val="0098336E"/>
    <w:rsid w:val="009968D4"/>
    <w:rsid w:val="00997DFE"/>
    <w:rsid w:val="009A1249"/>
    <w:rsid w:val="009C6A78"/>
    <w:rsid w:val="009D78E5"/>
    <w:rsid w:val="009F113F"/>
    <w:rsid w:val="009F562B"/>
    <w:rsid w:val="00A154AD"/>
    <w:rsid w:val="00A160B4"/>
    <w:rsid w:val="00A3358C"/>
    <w:rsid w:val="00A37D41"/>
    <w:rsid w:val="00A51251"/>
    <w:rsid w:val="00A61463"/>
    <w:rsid w:val="00A928D9"/>
    <w:rsid w:val="00A93E6B"/>
    <w:rsid w:val="00A96896"/>
    <w:rsid w:val="00AA4E6B"/>
    <w:rsid w:val="00AB760F"/>
    <w:rsid w:val="00AC46D7"/>
    <w:rsid w:val="00AF08B9"/>
    <w:rsid w:val="00AF367A"/>
    <w:rsid w:val="00B2782D"/>
    <w:rsid w:val="00B31EFC"/>
    <w:rsid w:val="00B324AC"/>
    <w:rsid w:val="00B51B2E"/>
    <w:rsid w:val="00B57E2D"/>
    <w:rsid w:val="00B57F2A"/>
    <w:rsid w:val="00B60C30"/>
    <w:rsid w:val="00B8069C"/>
    <w:rsid w:val="00B87333"/>
    <w:rsid w:val="00B908DA"/>
    <w:rsid w:val="00B916FB"/>
    <w:rsid w:val="00BA079B"/>
    <w:rsid w:val="00BB6B9A"/>
    <w:rsid w:val="00BC06BD"/>
    <w:rsid w:val="00BD2799"/>
    <w:rsid w:val="00BE56EA"/>
    <w:rsid w:val="00BF211B"/>
    <w:rsid w:val="00BF7296"/>
    <w:rsid w:val="00BF73A3"/>
    <w:rsid w:val="00C0056B"/>
    <w:rsid w:val="00C13005"/>
    <w:rsid w:val="00C16E2A"/>
    <w:rsid w:val="00C23F84"/>
    <w:rsid w:val="00C4410F"/>
    <w:rsid w:val="00C526FB"/>
    <w:rsid w:val="00C6155B"/>
    <w:rsid w:val="00C82A74"/>
    <w:rsid w:val="00C959D7"/>
    <w:rsid w:val="00CB1076"/>
    <w:rsid w:val="00CB26C7"/>
    <w:rsid w:val="00CB2A50"/>
    <w:rsid w:val="00CC43B8"/>
    <w:rsid w:val="00CD24DB"/>
    <w:rsid w:val="00CF689A"/>
    <w:rsid w:val="00D2007B"/>
    <w:rsid w:val="00D27A5B"/>
    <w:rsid w:val="00D43122"/>
    <w:rsid w:val="00D51CBF"/>
    <w:rsid w:val="00D80635"/>
    <w:rsid w:val="00DB7EFD"/>
    <w:rsid w:val="00DD7188"/>
    <w:rsid w:val="00DF0E77"/>
    <w:rsid w:val="00DF2560"/>
    <w:rsid w:val="00DF3F48"/>
    <w:rsid w:val="00E04136"/>
    <w:rsid w:val="00E106E4"/>
    <w:rsid w:val="00E30975"/>
    <w:rsid w:val="00E54488"/>
    <w:rsid w:val="00E54C9F"/>
    <w:rsid w:val="00E63323"/>
    <w:rsid w:val="00EA030A"/>
    <w:rsid w:val="00EA7ADB"/>
    <w:rsid w:val="00EB33C8"/>
    <w:rsid w:val="00EC581E"/>
    <w:rsid w:val="00EC5FF4"/>
    <w:rsid w:val="00ED5AEB"/>
    <w:rsid w:val="00EE03FB"/>
    <w:rsid w:val="00EE526E"/>
    <w:rsid w:val="00EF384B"/>
    <w:rsid w:val="00EF78B3"/>
    <w:rsid w:val="00F1265D"/>
    <w:rsid w:val="00F1288E"/>
    <w:rsid w:val="00F46E74"/>
    <w:rsid w:val="00F738A1"/>
    <w:rsid w:val="00F90774"/>
    <w:rsid w:val="00F937F5"/>
    <w:rsid w:val="00F97186"/>
    <w:rsid w:val="00FA1088"/>
    <w:rsid w:val="00FA1A6D"/>
    <w:rsid w:val="00FE50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5DF862"/>
  <w15:docId w15:val="{5C0C0921-E95F-4DD9-94CA-0796B100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F6D"/>
    <w:pPr>
      <w:widowControl w:val="0"/>
      <w:suppressAutoHyphens/>
      <w:spacing w:after="0" w:line="240" w:lineRule="auto"/>
    </w:pPr>
    <w:rPr>
      <w:rFonts w:ascii="Times New Roman" w:eastAsia="Arial Unicode MS" w:hAnsi="Times New Roman" w:cs="Times New Roman"/>
      <w:sz w:val="24"/>
      <w:szCs w:val="24"/>
      <w:lang w:eastAsia="ar-SA"/>
    </w:rPr>
  </w:style>
  <w:style w:type="paragraph" w:styleId="Balk1">
    <w:name w:val="heading 1"/>
    <w:basedOn w:val="Normal"/>
    <w:next w:val="Normal"/>
    <w:link w:val="Balk1Char"/>
    <w:qFormat/>
    <w:rsid w:val="00775F6D"/>
    <w:pPr>
      <w:keepNext/>
      <w:numPr>
        <w:numId w:val="1"/>
      </w:numPr>
      <w:ind w:right="-284"/>
      <w:jc w:val="both"/>
      <w:outlineLvl w:val="0"/>
    </w:pPr>
  </w:style>
  <w:style w:type="paragraph" w:styleId="Balk2">
    <w:name w:val="heading 2"/>
    <w:basedOn w:val="Normal"/>
    <w:next w:val="Normal"/>
    <w:link w:val="Balk2Char"/>
    <w:qFormat/>
    <w:rsid w:val="00DB7EFD"/>
    <w:pPr>
      <w:keepNext/>
      <w:widowControl/>
      <w:tabs>
        <w:tab w:val="num" w:pos="0"/>
      </w:tabs>
      <w:jc w:val="both"/>
      <w:outlineLvl w:val="1"/>
    </w:pPr>
    <w:rPr>
      <w:rFonts w:eastAsia="Times New Roman"/>
      <w:b/>
      <w:szCs w:val="20"/>
    </w:rPr>
  </w:style>
  <w:style w:type="paragraph" w:styleId="Balk3">
    <w:name w:val="heading 3"/>
    <w:aliases w:val="3. Başlık"/>
    <w:basedOn w:val="Normal"/>
    <w:next w:val="Normal"/>
    <w:link w:val="Balk3Char"/>
    <w:uiPriority w:val="9"/>
    <w:qFormat/>
    <w:rsid w:val="00DB7EFD"/>
    <w:pPr>
      <w:keepNext/>
      <w:widowControl/>
      <w:tabs>
        <w:tab w:val="num" w:pos="0"/>
      </w:tabs>
      <w:jc w:val="both"/>
      <w:outlineLvl w:val="2"/>
    </w:pPr>
    <w:rPr>
      <w:rFonts w:eastAsia="Times New Roman"/>
      <w:b/>
      <w:sz w:val="18"/>
      <w:szCs w:val="20"/>
    </w:rPr>
  </w:style>
  <w:style w:type="paragraph" w:styleId="Balk4">
    <w:name w:val="heading 4"/>
    <w:basedOn w:val="Normal"/>
    <w:next w:val="Normal"/>
    <w:link w:val="Balk4Char"/>
    <w:qFormat/>
    <w:rsid w:val="00775F6D"/>
    <w:pPr>
      <w:keepNext/>
      <w:spacing w:before="240" w:after="60"/>
      <w:outlineLvl w:val="3"/>
    </w:pPr>
    <w:rPr>
      <w:rFonts w:ascii="Calibri" w:eastAsia="Times New Roman" w:hAnsi="Calibri"/>
      <w:b/>
      <w:bCs/>
      <w:sz w:val="28"/>
      <w:szCs w:val="28"/>
    </w:rPr>
  </w:style>
  <w:style w:type="paragraph" w:styleId="Balk5">
    <w:name w:val="heading 5"/>
    <w:basedOn w:val="Normal"/>
    <w:next w:val="Normal"/>
    <w:link w:val="Balk5Char"/>
    <w:uiPriority w:val="9"/>
    <w:semiHidden/>
    <w:unhideWhenUsed/>
    <w:qFormat/>
    <w:rsid w:val="00372651"/>
    <w:pPr>
      <w:keepNext/>
      <w:keepLines/>
      <w:suppressAutoHyphens w:val="0"/>
      <w:autoSpaceDE w:val="0"/>
      <w:autoSpaceDN w:val="0"/>
      <w:spacing w:before="40" w:line="276" w:lineRule="auto"/>
      <w:ind w:left="1008" w:hanging="1008"/>
      <w:jc w:val="both"/>
      <w:outlineLvl w:val="4"/>
    </w:pPr>
    <w:rPr>
      <w:rFonts w:asciiTheme="majorHAnsi" w:eastAsiaTheme="majorEastAsia" w:hAnsiTheme="majorHAnsi" w:cstheme="majorBidi"/>
      <w:color w:val="365F91" w:themeColor="accent1" w:themeShade="BF"/>
      <w:szCs w:val="22"/>
      <w:lang w:eastAsia="en-US"/>
    </w:rPr>
  </w:style>
  <w:style w:type="paragraph" w:styleId="Balk6">
    <w:name w:val="heading 6"/>
    <w:basedOn w:val="Normal"/>
    <w:next w:val="Normal"/>
    <w:link w:val="Balk6Char"/>
    <w:uiPriority w:val="9"/>
    <w:semiHidden/>
    <w:unhideWhenUsed/>
    <w:qFormat/>
    <w:rsid w:val="00372651"/>
    <w:pPr>
      <w:keepNext/>
      <w:keepLines/>
      <w:suppressAutoHyphens w:val="0"/>
      <w:autoSpaceDE w:val="0"/>
      <w:autoSpaceDN w:val="0"/>
      <w:spacing w:before="40" w:line="276" w:lineRule="auto"/>
      <w:ind w:left="1152" w:hanging="1152"/>
      <w:jc w:val="both"/>
      <w:outlineLvl w:val="5"/>
    </w:pPr>
    <w:rPr>
      <w:rFonts w:asciiTheme="majorHAnsi" w:eastAsiaTheme="majorEastAsia" w:hAnsiTheme="majorHAnsi" w:cstheme="majorBidi"/>
      <w:color w:val="243F60" w:themeColor="accent1" w:themeShade="7F"/>
      <w:szCs w:val="22"/>
      <w:lang w:eastAsia="en-US"/>
    </w:rPr>
  </w:style>
  <w:style w:type="paragraph" w:styleId="Balk7">
    <w:name w:val="heading 7"/>
    <w:basedOn w:val="Normal"/>
    <w:next w:val="Normal"/>
    <w:link w:val="Balk7Char"/>
    <w:uiPriority w:val="9"/>
    <w:semiHidden/>
    <w:unhideWhenUsed/>
    <w:qFormat/>
    <w:rsid w:val="00372651"/>
    <w:pPr>
      <w:keepNext/>
      <w:keepLines/>
      <w:suppressAutoHyphens w:val="0"/>
      <w:autoSpaceDE w:val="0"/>
      <w:autoSpaceDN w:val="0"/>
      <w:spacing w:before="40" w:line="276" w:lineRule="auto"/>
      <w:ind w:left="1296" w:hanging="1296"/>
      <w:jc w:val="both"/>
      <w:outlineLvl w:val="6"/>
    </w:pPr>
    <w:rPr>
      <w:rFonts w:asciiTheme="majorHAnsi" w:eastAsiaTheme="majorEastAsia" w:hAnsiTheme="majorHAnsi" w:cstheme="majorBidi"/>
      <w:i/>
      <w:iCs/>
      <w:color w:val="243F60" w:themeColor="accent1" w:themeShade="7F"/>
      <w:szCs w:val="22"/>
      <w:lang w:eastAsia="en-US"/>
    </w:rPr>
  </w:style>
  <w:style w:type="paragraph" w:styleId="Balk8">
    <w:name w:val="heading 8"/>
    <w:basedOn w:val="Normal"/>
    <w:next w:val="Normal"/>
    <w:link w:val="Balk8Char"/>
    <w:uiPriority w:val="9"/>
    <w:semiHidden/>
    <w:unhideWhenUsed/>
    <w:qFormat/>
    <w:rsid w:val="00372651"/>
    <w:pPr>
      <w:keepNext/>
      <w:keepLines/>
      <w:suppressAutoHyphens w:val="0"/>
      <w:autoSpaceDE w:val="0"/>
      <w:autoSpaceDN w:val="0"/>
      <w:spacing w:before="40" w:line="276" w:lineRule="auto"/>
      <w:ind w:left="1440" w:hanging="1440"/>
      <w:jc w:val="both"/>
      <w:outlineLvl w:val="7"/>
    </w:pPr>
    <w:rPr>
      <w:rFonts w:asciiTheme="majorHAnsi" w:eastAsiaTheme="majorEastAsia" w:hAnsiTheme="majorHAnsi" w:cstheme="majorBidi"/>
      <w:color w:val="272727" w:themeColor="text1" w:themeTint="D8"/>
      <w:sz w:val="21"/>
      <w:szCs w:val="21"/>
      <w:lang w:eastAsia="en-US"/>
    </w:rPr>
  </w:style>
  <w:style w:type="paragraph" w:styleId="Balk9">
    <w:name w:val="heading 9"/>
    <w:basedOn w:val="Normal"/>
    <w:next w:val="Normal"/>
    <w:link w:val="Balk9Char"/>
    <w:uiPriority w:val="9"/>
    <w:semiHidden/>
    <w:unhideWhenUsed/>
    <w:qFormat/>
    <w:rsid w:val="00372651"/>
    <w:pPr>
      <w:keepNext/>
      <w:keepLines/>
      <w:suppressAutoHyphens w:val="0"/>
      <w:autoSpaceDE w:val="0"/>
      <w:autoSpaceDN w:val="0"/>
      <w:spacing w:before="40" w:line="276" w:lineRule="auto"/>
      <w:ind w:left="1584" w:hanging="1584"/>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75F6D"/>
    <w:rPr>
      <w:rFonts w:ascii="Times New Roman" w:eastAsia="Arial Unicode MS" w:hAnsi="Times New Roman" w:cs="Times New Roman"/>
      <w:sz w:val="24"/>
      <w:szCs w:val="24"/>
      <w:lang w:eastAsia="ar-SA"/>
    </w:rPr>
  </w:style>
  <w:style w:type="character" w:customStyle="1" w:styleId="Balk4Char">
    <w:name w:val="Başlık 4 Char"/>
    <w:basedOn w:val="VarsaylanParagrafYazTipi"/>
    <w:link w:val="Balk4"/>
    <w:rsid w:val="00775F6D"/>
    <w:rPr>
      <w:rFonts w:ascii="Calibri" w:eastAsia="Times New Roman" w:hAnsi="Calibri" w:cs="Times New Roman"/>
      <w:b/>
      <w:bCs/>
      <w:sz w:val="28"/>
      <w:szCs w:val="28"/>
      <w:lang w:eastAsia="ar-SA"/>
    </w:rPr>
  </w:style>
  <w:style w:type="character" w:customStyle="1" w:styleId="Balk2Char">
    <w:name w:val="Başlık 2 Char"/>
    <w:basedOn w:val="VarsaylanParagrafYazTipi"/>
    <w:link w:val="Balk2"/>
    <w:rsid w:val="00DB7EFD"/>
    <w:rPr>
      <w:rFonts w:ascii="Times New Roman" w:eastAsia="Times New Roman" w:hAnsi="Times New Roman" w:cs="Times New Roman"/>
      <w:b/>
      <w:sz w:val="24"/>
      <w:szCs w:val="20"/>
      <w:lang w:eastAsia="ar-SA"/>
    </w:rPr>
  </w:style>
  <w:style w:type="character" w:customStyle="1" w:styleId="Balk3Char">
    <w:name w:val="Başlık 3 Char"/>
    <w:aliases w:val="3. Başlık Char"/>
    <w:basedOn w:val="VarsaylanParagrafYazTipi"/>
    <w:link w:val="Balk3"/>
    <w:rsid w:val="00DB7EFD"/>
    <w:rPr>
      <w:rFonts w:ascii="Times New Roman" w:eastAsia="Times New Roman" w:hAnsi="Times New Roman" w:cs="Times New Roman"/>
      <w:b/>
      <w:sz w:val="18"/>
      <w:szCs w:val="20"/>
      <w:lang w:eastAsia="ar-SA"/>
    </w:rPr>
  </w:style>
  <w:style w:type="paragraph" w:styleId="stBilgi">
    <w:name w:val="header"/>
    <w:basedOn w:val="Normal"/>
    <w:link w:val="stBilgiChar"/>
    <w:uiPriority w:val="99"/>
    <w:unhideWhenUsed/>
    <w:rsid w:val="00CD24DB"/>
    <w:pPr>
      <w:tabs>
        <w:tab w:val="center" w:pos="4536"/>
        <w:tab w:val="right" w:pos="9072"/>
      </w:tabs>
    </w:pPr>
  </w:style>
  <w:style w:type="character" w:customStyle="1" w:styleId="stBilgiChar">
    <w:name w:val="Üst Bilgi Char"/>
    <w:basedOn w:val="VarsaylanParagrafYazTipi"/>
    <w:link w:val="stBilgi"/>
    <w:uiPriority w:val="99"/>
    <w:rsid w:val="00CD24DB"/>
    <w:rPr>
      <w:rFonts w:ascii="Times New Roman" w:eastAsia="Arial Unicode MS" w:hAnsi="Times New Roman" w:cs="Times New Roman"/>
      <w:sz w:val="24"/>
      <w:szCs w:val="24"/>
      <w:lang w:eastAsia="ar-SA"/>
    </w:rPr>
  </w:style>
  <w:style w:type="paragraph" w:styleId="AltBilgi">
    <w:name w:val="footer"/>
    <w:basedOn w:val="Normal"/>
    <w:link w:val="AltBilgiChar"/>
    <w:uiPriority w:val="99"/>
    <w:unhideWhenUsed/>
    <w:rsid w:val="00CD24DB"/>
    <w:pPr>
      <w:tabs>
        <w:tab w:val="center" w:pos="4536"/>
        <w:tab w:val="right" w:pos="9072"/>
      </w:tabs>
    </w:pPr>
  </w:style>
  <w:style w:type="character" w:customStyle="1" w:styleId="AltBilgiChar">
    <w:name w:val="Alt Bilgi Char"/>
    <w:basedOn w:val="VarsaylanParagrafYazTipi"/>
    <w:link w:val="AltBilgi"/>
    <w:uiPriority w:val="99"/>
    <w:rsid w:val="00CD24DB"/>
    <w:rPr>
      <w:rFonts w:ascii="Times New Roman" w:eastAsia="Arial Unicode MS" w:hAnsi="Times New Roman" w:cs="Times New Roman"/>
      <w:sz w:val="24"/>
      <w:szCs w:val="24"/>
      <w:lang w:eastAsia="ar-SA"/>
    </w:rPr>
  </w:style>
  <w:style w:type="paragraph" w:styleId="BalonMetni">
    <w:name w:val="Balloon Text"/>
    <w:basedOn w:val="Normal"/>
    <w:link w:val="BalonMetniChar"/>
    <w:uiPriority w:val="99"/>
    <w:semiHidden/>
    <w:unhideWhenUsed/>
    <w:rsid w:val="00CD24DB"/>
    <w:rPr>
      <w:rFonts w:ascii="Tahoma" w:hAnsi="Tahoma" w:cs="Tahoma"/>
      <w:sz w:val="16"/>
      <w:szCs w:val="16"/>
    </w:rPr>
  </w:style>
  <w:style w:type="character" w:customStyle="1" w:styleId="BalonMetniChar">
    <w:name w:val="Balon Metni Char"/>
    <w:basedOn w:val="VarsaylanParagrafYazTipi"/>
    <w:link w:val="BalonMetni"/>
    <w:uiPriority w:val="99"/>
    <w:semiHidden/>
    <w:rsid w:val="00CD24DB"/>
    <w:rPr>
      <w:rFonts w:ascii="Tahoma" w:eastAsia="Arial Unicode MS" w:hAnsi="Tahoma" w:cs="Tahoma"/>
      <w:sz w:val="16"/>
      <w:szCs w:val="16"/>
      <w:lang w:eastAsia="ar-SA"/>
    </w:rPr>
  </w:style>
  <w:style w:type="paragraph" w:styleId="ListeParagraf">
    <w:name w:val="List Paragraph"/>
    <w:basedOn w:val="Normal"/>
    <w:uiPriority w:val="34"/>
    <w:qFormat/>
    <w:rsid w:val="00F1265D"/>
    <w:pPr>
      <w:ind w:left="720"/>
      <w:contextualSpacing/>
    </w:pPr>
  </w:style>
  <w:style w:type="paragraph" w:styleId="GvdeMetni">
    <w:name w:val="Body Text"/>
    <w:basedOn w:val="Normal"/>
    <w:link w:val="GvdeMetniChar"/>
    <w:uiPriority w:val="1"/>
    <w:qFormat/>
    <w:rsid w:val="00F46E74"/>
    <w:pPr>
      <w:suppressAutoHyphens w:val="0"/>
      <w:autoSpaceDE w:val="0"/>
      <w:autoSpaceDN w:val="0"/>
      <w:ind w:left="576" w:hanging="360"/>
    </w:pPr>
    <w:rPr>
      <w:rFonts w:ascii="Arial" w:eastAsia="Arial" w:hAnsi="Arial" w:cs="Arial"/>
      <w:sz w:val="22"/>
      <w:szCs w:val="22"/>
      <w:lang w:eastAsia="tr-TR" w:bidi="tr-TR"/>
    </w:rPr>
  </w:style>
  <w:style w:type="character" w:customStyle="1" w:styleId="GvdeMetniChar">
    <w:name w:val="Gövde Metni Char"/>
    <w:basedOn w:val="VarsaylanParagrafYazTipi"/>
    <w:link w:val="GvdeMetni"/>
    <w:uiPriority w:val="1"/>
    <w:rsid w:val="00F46E74"/>
    <w:rPr>
      <w:rFonts w:ascii="Arial" w:eastAsia="Arial" w:hAnsi="Arial" w:cs="Arial"/>
      <w:lang w:eastAsia="tr-TR" w:bidi="tr-TR"/>
    </w:rPr>
  </w:style>
  <w:style w:type="table" w:styleId="TabloKlavuzu">
    <w:name w:val="Table Grid"/>
    <w:basedOn w:val="NormalTablo"/>
    <w:uiPriority w:val="59"/>
    <w:rsid w:val="002F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674A"/>
    <w:pPr>
      <w:autoSpaceDE w:val="0"/>
      <w:autoSpaceDN w:val="0"/>
      <w:adjustRightInd w:val="0"/>
      <w:spacing w:after="0" w:line="240" w:lineRule="auto"/>
    </w:pPr>
    <w:rPr>
      <w:rFonts w:ascii="Calibri" w:hAnsi="Calibri" w:cs="Calibri"/>
      <w:color w:val="000000"/>
      <w:sz w:val="24"/>
      <w:szCs w:val="24"/>
    </w:rPr>
  </w:style>
  <w:style w:type="paragraph" w:styleId="AklamaMetni">
    <w:name w:val="annotation text"/>
    <w:basedOn w:val="Normal"/>
    <w:link w:val="AklamaMetniChar"/>
    <w:uiPriority w:val="99"/>
    <w:unhideWhenUsed/>
    <w:rsid w:val="00CB1076"/>
    <w:pPr>
      <w:widowControl/>
      <w:suppressAutoHyphens w:val="0"/>
      <w:spacing w:after="5"/>
      <w:ind w:left="17" w:right="370" w:hanging="10"/>
      <w:jc w:val="both"/>
    </w:pPr>
    <w:rPr>
      <w:rFonts w:ascii="Arial" w:eastAsia="Arial" w:hAnsi="Arial" w:cs="Arial"/>
      <w:color w:val="000000"/>
      <w:sz w:val="20"/>
      <w:szCs w:val="20"/>
      <w:lang w:eastAsia="tr-TR"/>
    </w:rPr>
  </w:style>
  <w:style w:type="character" w:customStyle="1" w:styleId="AklamaMetniChar">
    <w:name w:val="Açıklama Metni Char"/>
    <w:basedOn w:val="VarsaylanParagrafYazTipi"/>
    <w:link w:val="AklamaMetni"/>
    <w:uiPriority w:val="99"/>
    <w:rsid w:val="00CB1076"/>
    <w:rPr>
      <w:rFonts w:ascii="Arial" w:eastAsia="Arial" w:hAnsi="Arial" w:cs="Arial"/>
      <w:color w:val="000000"/>
      <w:sz w:val="20"/>
      <w:szCs w:val="20"/>
      <w:lang w:eastAsia="tr-TR"/>
    </w:rPr>
  </w:style>
  <w:style w:type="character" w:styleId="AklamaBavurusu">
    <w:name w:val="annotation reference"/>
    <w:basedOn w:val="VarsaylanParagrafYazTipi"/>
    <w:uiPriority w:val="99"/>
    <w:semiHidden/>
    <w:unhideWhenUsed/>
    <w:rsid w:val="00CB1076"/>
    <w:rPr>
      <w:sz w:val="16"/>
      <w:szCs w:val="16"/>
    </w:rPr>
  </w:style>
  <w:style w:type="paragraph" w:styleId="HTMLncedenBiimlendirilmi">
    <w:name w:val="HTML Preformatted"/>
    <w:basedOn w:val="Normal"/>
    <w:link w:val="HTMLncedenBiimlendirilmiChar"/>
    <w:uiPriority w:val="99"/>
    <w:semiHidden/>
    <w:unhideWhenUsed/>
    <w:rsid w:val="00A512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A51251"/>
    <w:rPr>
      <w:rFonts w:ascii="Courier New" w:eastAsia="Times New Roman" w:hAnsi="Courier New" w:cs="Courier New"/>
      <w:sz w:val="20"/>
      <w:szCs w:val="20"/>
      <w:lang w:eastAsia="tr-TR"/>
    </w:rPr>
  </w:style>
  <w:style w:type="character" w:customStyle="1" w:styleId="y2iqfc">
    <w:name w:val="y2iqfc"/>
    <w:basedOn w:val="VarsaylanParagrafYazTipi"/>
    <w:rsid w:val="00A51251"/>
  </w:style>
  <w:style w:type="paragraph" w:styleId="AklamaKonusu">
    <w:name w:val="annotation subject"/>
    <w:basedOn w:val="AklamaMetni"/>
    <w:next w:val="AklamaMetni"/>
    <w:link w:val="AklamaKonusuChar"/>
    <w:uiPriority w:val="99"/>
    <w:semiHidden/>
    <w:unhideWhenUsed/>
    <w:rsid w:val="003D25F3"/>
    <w:pPr>
      <w:widowControl w:val="0"/>
      <w:suppressAutoHyphens/>
      <w:spacing w:after="0"/>
      <w:ind w:left="0" w:right="0" w:firstLine="0"/>
      <w:jc w:val="left"/>
    </w:pPr>
    <w:rPr>
      <w:rFonts w:ascii="Times New Roman" w:eastAsia="Arial Unicode MS" w:hAnsi="Times New Roman" w:cs="Times New Roman"/>
      <w:b/>
      <w:bCs/>
      <w:color w:val="auto"/>
      <w:lang w:eastAsia="ar-SA"/>
    </w:rPr>
  </w:style>
  <w:style w:type="character" w:customStyle="1" w:styleId="AklamaKonusuChar">
    <w:name w:val="Açıklama Konusu Char"/>
    <w:basedOn w:val="AklamaMetniChar"/>
    <w:link w:val="AklamaKonusu"/>
    <w:uiPriority w:val="99"/>
    <w:semiHidden/>
    <w:rsid w:val="003D25F3"/>
    <w:rPr>
      <w:rFonts w:ascii="Times New Roman" w:eastAsia="Arial Unicode MS" w:hAnsi="Times New Roman" w:cs="Times New Roman"/>
      <w:b/>
      <w:bCs/>
      <w:color w:val="000000"/>
      <w:sz w:val="20"/>
      <w:szCs w:val="20"/>
      <w:lang w:eastAsia="ar-SA"/>
    </w:rPr>
  </w:style>
  <w:style w:type="character" w:customStyle="1" w:styleId="Balk5Char">
    <w:name w:val="Başlık 5 Char"/>
    <w:basedOn w:val="VarsaylanParagrafYazTipi"/>
    <w:link w:val="Balk5"/>
    <w:uiPriority w:val="9"/>
    <w:semiHidden/>
    <w:rsid w:val="00372651"/>
    <w:rPr>
      <w:rFonts w:asciiTheme="majorHAnsi" w:eastAsiaTheme="majorEastAsia" w:hAnsiTheme="majorHAnsi" w:cstheme="majorBidi"/>
      <w:color w:val="365F91" w:themeColor="accent1" w:themeShade="BF"/>
      <w:sz w:val="24"/>
    </w:rPr>
  </w:style>
  <w:style w:type="character" w:customStyle="1" w:styleId="Balk6Char">
    <w:name w:val="Başlık 6 Char"/>
    <w:basedOn w:val="VarsaylanParagrafYazTipi"/>
    <w:link w:val="Balk6"/>
    <w:uiPriority w:val="9"/>
    <w:semiHidden/>
    <w:rsid w:val="00372651"/>
    <w:rPr>
      <w:rFonts w:asciiTheme="majorHAnsi" w:eastAsiaTheme="majorEastAsia" w:hAnsiTheme="majorHAnsi" w:cstheme="majorBidi"/>
      <w:color w:val="243F60" w:themeColor="accent1" w:themeShade="7F"/>
      <w:sz w:val="24"/>
    </w:rPr>
  </w:style>
  <w:style w:type="character" w:customStyle="1" w:styleId="Balk7Char">
    <w:name w:val="Başlık 7 Char"/>
    <w:basedOn w:val="VarsaylanParagrafYazTipi"/>
    <w:link w:val="Balk7"/>
    <w:uiPriority w:val="9"/>
    <w:semiHidden/>
    <w:rsid w:val="00372651"/>
    <w:rPr>
      <w:rFonts w:asciiTheme="majorHAnsi" w:eastAsiaTheme="majorEastAsia" w:hAnsiTheme="majorHAnsi" w:cstheme="majorBidi"/>
      <w:i/>
      <w:iCs/>
      <w:color w:val="243F60" w:themeColor="accent1" w:themeShade="7F"/>
      <w:sz w:val="24"/>
    </w:rPr>
  </w:style>
  <w:style w:type="character" w:customStyle="1" w:styleId="Balk8Char">
    <w:name w:val="Başlık 8 Char"/>
    <w:basedOn w:val="VarsaylanParagrafYazTipi"/>
    <w:link w:val="Balk8"/>
    <w:uiPriority w:val="9"/>
    <w:semiHidden/>
    <w:rsid w:val="0037265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372651"/>
    <w:rPr>
      <w:rFonts w:asciiTheme="majorHAnsi" w:eastAsiaTheme="majorEastAsia" w:hAnsiTheme="majorHAnsi" w:cstheme="majorBidi"/>
      <w:i/>
      <w:iCs/>
      <w:color w:val="272727" w:themeColor="text1" w:themeTint="D8"/>
      <w:sz w:val="21"/>
      <w:szCs w:val="21"/>
    </w:rPr>
  </w:style>
  <w:style w:type="paragraph" w:customStyle="1" w:styleId="1Balk">
    <w:name w:val="1. Başlık"/>
    <w:basedOn w:val="Balk1"/>
    <w:autoRedefine/>
    <w:qFormat/>
    <w:rsid w:val="00372651"/>
    <w:pPr>
      <w:keepLines/>
      <w:numPr>
        <w:numId w:val="0"/>
      </w:numPr>
      <w:suppressAutoHyphens w:val="0"/>
      <w:autoSpaceDE w:val="0"/>
      <w:autoSpaceDN w:val="0"/>
      <w:spacing w:before="240" w:after="240"/>
      <w:ind w:left="567" w:right="0" w:hanging="567"/>
      <w:jc w:val="left"/>
    </w:pPr>
    <w:rPr>
      <w:rFonts w:ascii="Helvetica" w:eastAsia="Arial" w:hAnsi="Helvetica" w:cs="Times New Roman (CS Başlıklar)"/>
      <w:b/>
      <w:bCs/>
      <w:noProof/>
      <w:color w:val="0F849B"/>
      <w:sz w:val="32"/>
      <w:szCs w:val="22"/>
      <w:lang w:eastAsia="tr-TR"/>
    </w:rPr>
  </w:style>
  <w:style w:type="paragraph" w:customStyle="1" w:styleId="2Balk">
    <w:name w:val="2. Başlık"/>
    <w:basedOn w:val="Balk2"/>
    <w:qFormat/>
    <w:rsid w:val="00372651"/>
    <w:pPr>
      <w:keepLines/>
      <w:widowControl w:val="0"/>
      <w:tabs>
        <w:tab w:val="clear" w:pos="0"/>
      </w:tabs>
      <w:suppressAutoHyphens w:val="0"/>
      <w:autoSpaceDE w:val="0"/>
      <w:autoSpaceDN w:val="0"/>
      <w:spacing w:before="40" w:line="276" w:lineRule="auto"/>
      <w:ind w:left="576" w:hanging="576"/>
      <w:jc w:val="left"/>
    </w:pPr>
    <w:rPr>
      <w:rFonts w:ascii="Helvetica" w:hAnsi="Helvetica" w:cstheme="majorBidi"/>
      <w:color w:val="0F849B"/>
      <w:sz w:val="28"/>
      <w:szCs w:val="26"/>
      <w:lang w:eastAsia="tr-TR"/>
    </w:rPr>
  </w:style>
  <w:style w:type="character" w:styleId="Kpr">
    <w:name w:val="Hyperlink"/>
    <w:basedOn w:val="VarsaylanParagrafYazTipi"/>
    <w:uiPriority w:val="99"/>
    <w:unhideWhenUsed/>
    <w:rsid w:val="003726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63638">
      <w:bodyDiv w:val="1"/>
      <w:marLeft w:val="0"/>
      <w:marRight w:val="0"/>
      <w:marTop w:val="0"/>
      <w:marBottom w:val="0"/>
      <w:divBdr>
        <w:top w:val="none" w:sz="0" w:space="0" w:color="auto"/>
        <w:left w:val="none" w:sz="0" w:space="0" w:color="auto"/>
        <w:bottom w:val="none" w:sz="0" w:space="0" w:color="auto"/>
        <w:right w:val="none" w:sz="0" w:space="0" w:color="auto"/>
      </w:divBdr>
    </w:div>
    <w:div w:id="1557936674">
      <w:bodyDiv w:val="1"/>
      <w:marLeft w:val="0"/>
      <w:marRight w:val="0"/>
      <w:marTop w:val="0"/>
      <w:marBottom w:val="0"/>
      <w:divBdr>
        <w:top w:val="none" w:sz="0" w:space="0" w:color="auto"/>
        <w:left w:val="none" w:sz="0" w:space="0" w:color="auto"/>
        <w:bottom w:val="none" w:sz="0" w:space="0" w:color="auto"/>
        <w:right w:val="none" w:sz="0" w:space="0" w:color="auto"/>
      </w:divBdr>
    </w:div>
    <w:div w:id="1643264605">
      <w:bodyDiv w:val="1"/>
      <w:marLeft w:val="0"/>
      <w:marRight w:val="0"/>
      <w:marTop w:val="0"/>
      <w:marBottom w:val="0"/>
      <w:divBdr>
        <w:top w:val="none" w:sz="0" w:space="0" w:color="auto"/>
        <w:left w:val="none" w:sz="0" w:space="0" w:color="auto"/>
        <w:bottom w:val="none" w:sz="0" w:space="0" w:color="auto"/>
        <w:right w:val="none" w:sz="0" w:space="0" w:color="auto"/>
      </w:divBdr>
    </w:div>
    <w:div w:id="1962686706">
      <w:bodyDiv w:val="1"/>
      <w:marLeft w:val="0"/>
      <w:marRight w:val="0"/>
      <w:marTop w:val="0"/>
      <w:marBottom w:val="0"/>
      <w:divBdr>
        <w:top w:val="none" w:sz="0" w:space="0" w:color="auto"/>
        <w:left w:val="none" w:sz="0" w:space="0" w:color="auto"/>
        <w:bottom w:val="none" w:sz="0" w:space="0" w:color="auto"/>
        <w:right w:val="none" w:sz="0" w:space="0" w:color="auto"/>
      </w:divBdr>
    </w:div>
    <w:div w:id="212881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bitak.gov.tr/en/scholarships/postdoctoral/international-scholarships/2216c-tuba-tubitak-uzbekistan-aziz-sancar-research-fellowship-progra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07CC357937D64D9CDF89104D58C81B" ma:contentTypeVersion="12" ma:contentTypeDescription="Create a new document." ma:contentTypeScope="" ma:versionID="ff05ff300c140bd1153f8e12506b72bf">
  <xsd:schema xmlns:xsd="http://www.w3.org/2001/XMLSchema" xmlns:xs="http://www.w3.org/2001/XMLSchema" xmlns:p="http://schemas.microsoft.com/office/2006/metadata/properties" xmlns:ns3="a519c9a6-63c0-402b-bba8-e6b0902b5865" xmlns:ns4="60e4f8f0-4686-4fb5-a761-1192f8270dd1" targetNamespace="http://schemas.microsoft.com/office/2006/metadata/properties" ma:root="true" ma:fieldsID="59b4baac5f717b3719ade9f94ab05e03" ns3:_="" ns4:_="">
    <xsd:import namespace="a519c9a6-63c0-402b-bba8-e6b0902b5865"/>
    <xsd:import namespace="60e4f8f0-4686-4fb5-a761-1192f8270d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9c9a6-63c0-402b-bba8-e6b0902b58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4f8f0-4686-4fb5-a761-1192f8270d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F52C-FBA8-4511-82FD-00572C8773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09EB73-0EC4-4B10-9ED4-3690FA86A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9c9a6-63c0-402b-bba8-e6b0902b5865"/>
    <ds:schemaRef ds:uri="60e4f8f0-4686-4fb5-a761-1192f827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2EAE4-9296-4046-B923-208269EA64A6}">
  <ds:schemaRefs>
    <ds:schemaRef ds:uri="http://schemas.microsoft.com/sharepoint/v3/contenttype/forms"/>
  </ds:schemaRefs>
</ds:datastoreItem>
</file>

<file path=customXml/itemProps4.xml><?xml version="1.0" encoding="utf-8"?>
<ds:datastoreItem xmlns:ds="http://schemas.openxmlformats.org/officeDocument/2006/customXml" ds:itemID="{39ACF549-5BE3-4604-AB64-C5B2F672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2403</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meltem.alisen</dc:creator>
  <cp:keywords/>
  <cp:lastModifiedBy>Beyza Topuz Demir</cp:lastModifiedBy>
  <cp:revision>3</cp:revision>
  <cp:lastPrinted>2019-02-05T07:57:00Z</cp:lastPrinted>
  <dcterms:created xsi:type="dcterms:W3CDTF">2026-06-02T13:32:00Z</dcterms:created>
  <dcterms:modified xsi:type="dcterms:W3CDTF">2026-06-25T09:03:00Z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0x010100F507CC357937D64D9CDF89104D58C81B</vt:lpwstr>
  </property>
  <property fmtid="{D5CDD505-2E9C-101B-9397-08002B2CF9AE}" pid="3" name="GrammarlyDocumentId">
    <vt:lpwstr>97fd14b6-6bbb-4399-a7c2-34b993389596</vt:lpwstr>
  </property>
</Properties>
</file>